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CA185F" w:rsidRPr="00D014BE" w:rsidTr="00FB0AAB">
        <w:tc>
          <w:tcPr>
            <w:tcW w:w="4785" w:type="dxa"/>
          </w:tcPr>
          <w:p w:rsidR="00CA185F" w:rsidRPr="00FB0AAB" w:rsidRDefault="00CA185F" w:rsidP="00CA185F">
            <w:pPr>
              <w:spacing w:after="264"/>
              <w:outlineLvl w:val="0"/>
              <w:rPr>
                <w:rFonts w:ascii="Arial" w:eastAsia="Times New Roman" w:hAnsi="Arial" w:cs="Arial"/>
                <w:b/>
                <w:bCs/>
                <w:color w:val="000000"/>
                <w:kern w:val="36"/>
                <w:sz w:val="18"/>
                <w:szCs w:val="18"/>
              </w:rPr>
            </w:pPr>
          </w:p>
        </w:tc>
        <w:tc>
          <w:tcPr>
            <w:tcW w:w="4786" w:type="dxa"/>
          </w:tcPr>
          <w:p w:rsidR="00CA185F" w:rsidRPr="00D014BE" w:rsidRDefault="00D014BE" w:rsidP="00CA185F">
            <w:pPr>
              <w:spacing w:after="264"/>
              <w:outlineLvl w:val="0"/>
              <w:rPr>
                <w:rFonts w:ascii="Arial" w:eastAsia="Times New Roman" w:hAnsi="Arial" w:cs="Arial"/>
                <w:b/>
                <w:bCs/>
                <w:color w:val="000000"/>
                <w:kern w:val="36"/>
                <w:sz w:val="18"/>
                <w:szCs w:val="18"/>
                <w:lang w:val="en-US"/>
              </w:rPr>
            </w:pPr>
            <w:r>
              <w:rPr>
                <w:rFonts w:ascii="Arial" w:eastAsia="Times New Roman" w:hAnsi="Arial" w:cs="Arial"/>
                <w:b/>
                <w:bCs/>
                <w:color w:val="000000"/>
                <w:kern w:val="36"/>
                <w:sz w:val="18"/>
                <w:szCs w:val="18"/>
                <w:lang w:val="en-US"/>
              </w:rPr>
              <w:t>Approved by MITU-MASI rector</w:t>
            </w:r>
          </w:p>
          <w:p w:rsidR="00492833" w:rsidRPr="00D014BE" w:rsidRDefault="00D014BE" w:rsidP="00D014BE">
            <w:pPr>
              <w:spacing w:after="264"/>
              <w:outlineLvl w:val="0"/>
              <w:rPr>
                <w:rFonts w:ascii="Arial" w:eastAsia="Times New Roman" w:hAnsi="Arial" w:cs="Arial"/>
                <w:b/>
                <w:bCs/>
                <w:color w:val="000000"/>
                <w:kern w:val="36"/>
                <w:sz w:val="18"/>
                <w:szCs w:val="18"/>
                <w:lang w:val="en-US"/>
              </w:rPr>
            </w:pPr>
            <w:r>
              <w:rPr>
                <w:rFonts w:ascii="Arial" w:eastAsia="Times New Roman" w:hAnsi="Arial" w:cs="Arial"/>
                <w:b/>
                <w:bCs/>
                <w:color w:val="000000"/>
                <w:kern w:val="36"/>
                <w:sz w:val="18"/>
                <w:szCs w:val="18"/>
                <w:lang w:val="en-US"/>
              </w:rPr>
              <w:t>No.</w:t>
            </w:r>
            <w:r w:rsidR="00FB0AAB" w:rsidRPr="00D014BE">
              <w:rPr>
                <w:rFonts w:ascii="Arial" w:eastAsia="Times New Roman" w:hAnsi="Arial" w:cs="Arial"/>
                <w:b/>
                <w:bCs/>
                <w:color w:val="000000"/>
                <w:kern w:val="36"/>
                <w:sz w:val="18"/>
                <w:szCs w:val="18"/>
                <w:lang w:val="en-US"/>
              </w:rPr>
              <w:t>___</w:t>
            </w:r>
            <w:r w:rsidR="005C14BA" w:rsidRPr="00D014BE">
              <w:rPr>
                <w:rFonts w:ascii="Arial" w:eastAsia="Times New Roman" w:hAnsi="Arial" w:cs="Arial"/>
                <w:b/>
                <w:bCs/>
                <w:color w:val="000000"/>
                <w:kern w:val="36"/>
                <w:sz w:val="18"/>
                <w:szCs w:val="18"/>
                <w:lang w:val="en-US"/>
              </w:rPr>
              <w:t>__</w:t>
            </w:r>
            <w:r w:rsidR="00F1153E" w:rsidRPr="00D014BE">
              <w:rPr>
                <w:rFonts w:ascii="Arial" w:eastAsia="Times New Roman" w:hAnsi="Arial" w:cs="Arial"/>
                <w:b/>
                <w:bCs/>
                <w:color w:val="000000"/>
                <w:kern w:val="36"/>
                <w:sz w:val="18"/>
                <w:szCs w:val="18"/>
                <w:lang w:val="en-US"/>
              </w:rPr>
              <w:t>_________</w:t>
            </w:r>
            <w:r w:rsidR="00FB0AAB" w:rsidRPr="00D014BE">
              <w:rPr>
                <w:rFonts w:ascii="Arial" w:eastAsia="Times New Roman" w:hAnsi="Arial" w:cs="Arial"/>
                <w:b/>
                <w:bCs/>
                <w:color w:val="000000"/>
                <w:kern w:val="36"/>
                <w:sz w:val="18"/>
                <w:szCs w:val="18"/>
                <w:lang w:val="en-US"/>
              </w:rPr>
              <w:t xml:space="preserve">_ </w:t>
            </w:r>
            <w:r w:rsidR="00D7327D" w:rsidRPr="00D014BE">
              <w:rPr>
                <w:rFonts w:ascii="Arial" w:eastAsia="Times New Roman" w:hAnsi="Arial" w:cs="Arial"/>
                <w:b/>
                <w:bCs/>
                <w:color w:val="000000"/>
                <w:kern w:val="36"/>
                <w:sz w:val="18"/>
                <w:szCs w:val="18"/>
                <w:lang w:val="en-US"/>
              </w:rPr>
              <w:t xml:space="preserve"> </w:t>
            </w:r>
            <w:r>
              <w:rPr>
                <w:rFonts w:ascii="Arial" w:eastAsia="Times New Roman" w:hAnsi="Arial" w:cs="Arial"/>
                <w:b/>
                <w:bCs/>
                <w:color w:val="000000"/>
                <w:kern w:val="36"/>
                <w:sz w:val="18"/>
                <w:szCs w:val="18"/>
                <w:lang w:val="en-US"/>
              </w:rPr>
              <w:t>dated October</w:t>
            </w:r>
            <w:r w:rsidR="005C14BA" w:rsidRPr="00D014BE">
              <w:rPr>
                <w:rFonts w:ascii="Arial" w:eastAsia="Times New Roman" w:hAnsi="Arial" w:cs="Arial"/>
                <w:b/>
                <w:bCs/>
                <w:color w:val="000000"/>
                <w:kern w:val="36"/>
                <w:sz w:val="18"/>
                <w:szCs w:val="18"/>
                <w:lang w:val="en-US"/>
              </w:rPr>
              <w:t xml:space="preserve"> </w:t>
            </w:r>
            <w:r w:rsidR="002E546D" w:rsidRPr="00D014BE">
              <w:rPr>
                <w:rFonts w:ascii="Arial" w:eastAsia="Times New Roman" w:hAnsi="Arial" w:cs="Arial"/>
                <w:b/>
                <w:bCs/>
                <w:color w:val="000000"/>
                <w:kern w:val="36"/>
                <w:sz w:val="18"/>
                <w:szCs w:val="18"/>
                <w:lang w:val="en-US"/>
              </w:rPr>
              <w:t>13</w:t>
            </w:r>
            <w:r>
              <w:rPr>
                <w:rFonts w:ascii="Arial" w:eastAsia="Times New Roman" w:hAnsi="Arial" w:cs="Arial"/>
                <w:b/>
                <w:bCs/>
                <w:color w:val="000000"/>
                <w:kern w:val="36"/>
                <w:sz w:val="18"/>
                <w:szCs w:val="18"/>
                <w:lang w:val="en-US"/>
              </w:rPr>
              <w:t xml:space="preserve">, </w:t>
            </w:r>
            <w:r w:rsidR="00D246FB" w:rsidRPr="00D014BE">
              <w:rPr>
                <w:rFonts w:ascii="Arial" w:eastAsia="Times New Roman" w:hAnsi="Arial" w:cs="Arial"/>
                <w:b/>
                <w:bCs/>
                <w:color w:val="000000"/>
                <w:kern w:val="36"/>
                <w:sz w:val="18"/>
                <w:szCs w:val="18"/>
                <w:lang w:val="en-US"/>
              </w:rPr>
              <w:t>201</w:t>
            </w:r>
            <w:r w:rsidR="002E546D" w:rsidRPr="00D014BE">
              <w:rPr>
                <w:rFonts w:ascii="Arial" w:eastAsia="Times New Roman" w:hAnsi="Arial" w:cs="Arial"/>
                <w:b/>
                <w:bCs/>
                <w:color w:val="000000"/>
                <w:kern w:val="36"/>
                <w:sz w:val="18"/>
                <w:szCs w:val="18"/>
                <w:lang w:val="en-US"/>
              </w:rPr>
              <w:t>6</w:t>
            </w:r>
          </w:p>
        </w:tc>
      </w:tr>
    </w:tbl>
    <w:p w:rsidR="00CA185F" w:rsidRPr="00D014BE" w:rsidRDefault="00CA185F" w:rsidP="00CA185F">
      <w:pPr>
        <w:shd w:val="clear" w:color="auto" w:fill="FFFFFF"/>
        <w:spacing w:after="264" w:line="240" w:lineRule="auto"/>
        <w:outlineLvl w:val="0"/>
        <w:rPr>
          <w:rFonts w:ascii="Arial" w:eastAsia="Times New Roman" w:hAnsi="Arial" w:cs="Arial"/>
          <w:b/>
          <w:bCs/>
          <w:color w:val="000000"/>
          <w:kern w:val="36"/>
          <w:sz w:val="18"/>
          <w:szCs w:val="18"/>
          <w:lang w:val="en-US"/>
        </w:rPr>
      </w:pPr>
    </w:p>
    <w:p w:rsidR="00CA185F" w:rsidRPr="00D014BE" w:rsidRDefault="00CA185F" w:rsidP="001F791C">
      <w:pPr>
        <w:shd w:val="clear" w:color="auto" w:fill="FFFFFF"/>
        <w:spacing w:after="100" w:afterAutospacing="1" w:line="240" w:lineRule="auto"/>
        <w:jc w:val="center"/>
        <w:outlineLvl w:val="0"/>
        <w:rPr>
          <w:rFonts w:ascii="Arial" w:eastAsia="Times New Roman" w:hAnsi="Arial" w:cs="Arial"/>
          <w:b/>
          <w:bCs/>
          <w:color w:val="000000"/>
          <w:kern w:val="36"/>
          <w:sz w:val="20"/>
          <w:szCs w:val="20"/>
          <w:lang w:val="en-US"/>
        </w:rPr>
      </w:pPr>
    </w:p>
    <w:p w:rsidR="00CD0FB1" w:rsidRPr="00CD0FB1" w:rsidRDefault="00D014BE" w:rsidP="00CD0FB1">
      <w:pPr>
        <w:shd w:val="clear" w:color="auto" w:fill="FFFFFF"/>
        <w:spacing w:after="100" w:afterAutospacing="1" w:line="240" w:lineRule="auto"/>
        <w:jc w:val="center"/>
        <w:outlineLvl w:val="0"/>
        <w:rPr>
          <w:rFonts w:ascii="Arial" w:eastAsia="Times New Roman" w:hAnsi="Arial" w:cs="Arial"/>
          <w:b/>
          <w:bCs/>
          <w:color w:val="000000"/>
          <w:kern w:val="36"/>
          <w:lang w:val="en-US"/>
        </w:rPr>
      </w:pPr>
      <w:r>
        <w:rPr>
          <w:rFonts w:ascii="Arial" w:eastAsia="Times New Roman" w:hAnsi="Arial" w:cs="Arial"/>
          <w:b/>
          <w:bCs/>
          <w:color w:val="000000"/>
          <w:kern w:val="36"/>
          <w:lang w:val="en-US"/>
        </w:rPr>
        <w:t>P</w:t>
      </w:r>
      <w:r w:rsidR="00CD0FB1" w:rsidRPr="00CD0FB1">
        <w:rPr>
          <w:rFonts w:ascii="Arial" w:eastAsia="Times New Roman" w:hAnsi="Arial" w:cs="Arial"/>
          <w:b/>
          <w:bCs/>
          <w:color w:val="000000"/>
          <w:kern w:val="36"/>
          <w:lang w:val="en-US"/>
        </w:rPr>
        <w:t>ersonal data</w:t>
      </w:r>
      <w:r>
        <w:rPr>
          <w:rFonts w:ascii="Arial" w:eastAsia="Times New Roman" w:hAnsi="Arial" w:cs="Arial"/>
          <w:b/>
          <w:bCs/>
          <w:color w:val="000000"/>
          <w:kern w:val="36"/>
          <w:lang w:val="en-US"/>
        </w:rPr>
        <w:t xml:space="preserve"> processing policy </w:t>
      </w:r>
    </w:p>
    <w:p w:rsidR="00CD0FB1" w:rsidRPr="00CD0FB1" w:rsidRDefault="00CD0FB1" w:rsidP="00CD0FB1">
      <w:pPr>
        <w:shd w:val="clear" w:color="auto" w:fill="FFFFFF"/>
        <w:spacing w:after="100" w:afterAutospacing="1" w:line="240" w:lineRule="auto"/>
        <w:jc w:val="center"/>
        <w:outlineLvl w:val="0"/>
        <w:rPr>
          <w:rFonts w:ascii="Arial" w:eastAsia="Times New Roman" w:hAnsi="Arial" w:cs="Arial"/>
          <w:b/>
          <w:bCs/>
          <w:color w:val="000000"/>
          <w:kern w:val="36"/>
          <w:lang w:val="en-US"/>
        </w:rPr>
      </w:pPr>
      <w:r w:rsidRPr="00CD0FB1">
        <w:rPr>
          <w:rFonts w:ascii="Arial" w:eastAsia="Times New Roman" w:hAnsi="Arial" w:cs="Arial"/>
          <w:b/>
          <w:bCs/>
          <w:color w:val="000000"/>
          <w:kern w:val="36"/>
          <w:lang w:val="en-US"/>
        </w:rPr>
        <w:t>in the Autonomous Non-Profit Org</w:t>
      </w:r>
      <w:r>
        <w:rPr>
          <w:rFonts w:ascii="Arial" w:eastAsia="Times New Roman" w:hAnsi="Arial" w:cs="Arial"/>
          <w:b/>
          <w:bCs/>
          <w:color w:val="000000"/>
          <w:kern w:val="36"/>
          <w:lang w:val="en-US"/>
        </w:rPr>
        <w:t xml:space="preserve">anization of Higher Education </w:t>
      </w:r>
      <w:r w:rsidRPr="00CD0FB1">
        <w:rPr>
          <w:rFonts w:ascii="Arial" w:eastAsia="Times New Roman" w:hAnsi="Arial" w:cs="Arial"/>
          <w:b/>
          <w:bCs/>
          <w:color w:val="000000"/>
          <w:kern w:val="36"/>
          <w:lang w:val="en-US"/>
        </w:rPr>
        <w:t>Moscow Information Technology University – Moscow Institute of Arc</w:t>
      </w:r>
      <w:r>
        <w:rPr>
          <w:rFonts w:ascii="Arial" w:eastAsia="Times New Roman" w:hAnsi="Arial" w:cs="Arial"/>
          <w:b/>
          <w:bCs/>
          <w:color w:val="000000"/>
          <w:kern w:val="36"/>
          <w:lang w:val="en-US"/>
        </w:rPr>
        <w:t>hitecture and Civil Engineering</w:t>
      </w:r>
    </w:p>
    <w:p w:rsidR="00492833" w:rsidRPr="00CD0FB1" w:rsidRDefault="00492833" w:rsidP="001F791C">
      <w:pPr>
        <w:shd w:val="clear" w:color="auto" w:fill="FFFFFF"/>
        <w:spacing w:after="100" w:afterAutospacing="1" w:line="240" w:lineRule="auto"/>
        <w:jc w:val="center"/>
        <w:outlineLvl w:val="0"/>
        <w:rPr>
          <w:rFonts w:ascii="Arial" w:eastAsia="Times New Roman" w:hAnsi="Arial" w:cs="Arial"/>
          <w:b/>
          <w:bCs/>
          <w:color w:val="000000"/>
          <w:kern w:val="36"/>
          <w:sz w:val="20"/>
          <w:szCs w:val="20"/>
          <w:lang w:val="en-US"/>
        </w:rPr>
      </w:pPr>
    </w:p>
    <w:p w:rsidR="00492833" w:rsidRPr="00CD0FB1" w:rsidRDefault="00CD0FB1" w:rsidP="001F791C">
      <w:pPr>
        <w:shd w:val="clear" w:color="auto" w:fill="FFFFFF"/>
        <w:spacing w:after="100" w:afterAutospacing="1" w:line="324" w:lineRule="atLeast"/>
        <w:jc w:val="center"/>
        <w:rPr>
          <w:rFonts w:ascii="Arial" w:eastAsia="Times New Roman" w:hAnsi="Arial" w:cs="Arial"/>
          <w:color w:val="000000"/>
          <w:sz w:val="20"/>
          <w:szCs w:val="20"/>
          <w:lang w:val="en-US"/>
        </w:rPr>
      </w:pPr>
      <w:r w:rsidRPr="00CD0FB1">
        <w:rPr>
          <w:rFonts w:ascii="Arial" w:eastAsia="Times New Roman" w:hAnsi="Arial" w:cs="Arial"/>
          <w:b/>
          <w:bCs/>
          <w:color w:val="000000"/>
          <w:sz w:val="20"/>
          <w:szCs w:val="20"/>
          <w:lang w:val="en-US"/>
        </w:rPr>
        <w:t xml:space="preserve">1. </w:t>
      </w:r>
      <w:r>
        <w:rPr>
          <w:rFonts w:ascii="Arial" w:eastAsia="Times New Roman" w:hAnsi="Arial" w:cs="Arial"/>
          <w:b/>
          <w:bCs/>
          <w:color w:val="000000"/>
          <w:sz w:val="20"/>
          <w:szCs w:val="20"/>
          <w:lang w:val="en-US"/>
        </w:rPr>
        <w:t>INTRODUCTION</w:t>
      </w:r>
    </w:p>
    <w:p w:rsidR="00CD0FB1" w:rsidRPr="00CD0FB1" w:rsidRDefault="00CD0FB1" w:rsidP="00CD0FB1">
      <w:pPr>
        <w:shd w:val="clear" w:color="auto" w:fill="FFFFFF"/>
        <w:spacing w:after="100" w:afterAutospacing="1" w:line="324" w:lineRule="atLeast"/>
        <w:ind w:firstLine="709"/>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1.1. </w:t>
      </w:r>
      <w:r w:rsidRPr="00CD0FB1">
        <w:rPr>
          <w:rFonts w:ascii="Arial" w:eastAsia="Times New Roman" w:hAnsi="Arial" w:cs="Arial"/>
          <w:color w:val="000000"/>
          <w:sz w:val="20"/>
          <w:szCs w:val="20"/>
          <w:lang w:val="en-US"/>
        </w:rPr>
        <w:t xml:space="preserve">This document </w:t>
      </w:r>
      <w:r w:rsidR="0094241E">
        <w:rPr>
          <w:rFonts w:ascii="Arial" w:eastAsia="Times New Roman" w:hAnsi="Arial" w:cs="Arial"/>
          <w:color w:val="000000"/>
          <w:sz w:val="20"/>
          <w:szCs w:val="20"/>
          <w:lang w:val="en-US"/>
        </w:rPr>
        <w:t>shall define</w:t>
      </w:r>
      <w:r w:rsidRPr="00CD0FB1">
        <w:rPr>
          <w:rFonts w:ascii="Arial" w:eastAsia="Times New Roman" w:hAnsi="Arial" w:cs="Arial"/>
          <w:color w:val="000000"/>
          <w:sz w:val="20"/>
          <w:szCs w:val="20"/>
          <w:lang w:val="en-US"/>
        </w:rPr>
        <w:t xml:space="preserve"> the policy (hereinafter referred to as the </w:t>
      </w:r>
      <w:r>
        <w:rPr>
          <w:rFonts w:ascii="Arial" w:eastAsia="Times New Roman" w:hAnsi="Arial" w:cs="Arial"/>
          <w:color w:val="000000"/>
          <w:sz w:val="20"/>
          <w:szCs w:val="20"/>
          <w:lang w:val="en-US"/>
        </w:rPr>
        <w:t>“</w:t>
      </w:r>
      <w:r w:rsidRPr="00CD0FB1">
        <w:rPr>
          <w:rFonts w:ascii="Arial" w:eastAsia="Times New Roman" w:hAnsi="Arial" w:cs="Arial"/>
          <w:color w:val="000000"/>
          <w:sz w:val="20"/>
          <w:szCs w:val="20"/>
          <w:lang w:val="en-US"/>
        </w:rPr>
        <w:t>Policy</w:t>
      </w:r>
      <w:r w:rsidR="0094241E">
        <w:rPr>
          <w:rFonts w:ascii="Arial" w:eastAsia="Times New Roman" w:hAnsi="Arial" w:cs="Arial"/>
          <w:color w:val="000000"/>
          <w:sz w:val="20"/>
          <w:szCs w:val="20"/>
          <w:lang w:val="en-US"/>
        </w:rPr>
        <w:t>”</w:t>
      </w:r>
      <w:r w:rsidRPr="00CD0FB1">
        <w:rPr>
          <w:rFonts w:ascii="Arial" w:eastAsia="Times New Roman" w:hAnsi="Arial" w:cs="Arial"/>
          <w:color w:val="000000"/>
          <w:sz w:val="20"/>
          <w:szCs w:val="20"/>
          <w:lang w:val="en-US"/>
        </w:rPr>
        <w:t>) of the Autonomous Non – Profit Or</w:t>
      </w:r>
      <w:r>
        <w:rPr>
          <w:rFonts w:ascii="Arial" w:eastAsia="Times New Roman" w:hAnsi="Arial" w:cs="Arial"/>
          <w:color w:val="000000"/>
          <w:sz w:val="20"/>
          <w:szCs w:val="20"/>
          <w:lang w:val="en-US"/>
        </w:rPr>
        <w:t xml:space="preserve">ganization of Higher Education </w:t>
      </w:r>
      <w:r w:rsidRPr="00CD0FB1">
        <w:rPr>
          <w:rFonts w:ascii="Arial" w:eastAsia="Times New Roman" w:hAnsi="Arial" w:cs="Arial"/>
          <w:color w:val="000000"/>
          <w:sz w:val="20"/>
          <w:szCs w:val="20"/>
          <w:lang w:val="en-US"/>
        </w:rPr>
        <w:t>Moscow Information Technology University-Moscow Institute of Arc</w:t>
      </w:r>
      <w:r>
        <w:rPr>
          <w:rFonts w:ascii="Arial" w:eastAsia="Times New Roman" w:hAnsi="Arial" w:cs="Arial"/>
          <w:color w:val="000000"/>
          <w:sz w:val="20"/>
          <w:szCs w:val="20"/>
          <w:lang w:val="en-US"/>
        </w:rPr>
        <w:t>hitecture and Civil Engineering</w:t>
      </w:r>
      <w:r w:rsidRPr="00CD0FB1">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hereinafter referred to as “MITU–</w:t>
      </w:r>
      <w:r w:rsidRPr="00CD0FB1">
        <w:rPr>
          <w:rFonts w:ascii="Arial" w:eastAsia="Times New Roman" w:hAnsi="Arial" w:cs="Arial"/>
          <w:color w:val="000000"/>
          <w:sz w:val="20"/>
          <w:szCs w:val="20"/>
          <w:lang w:val="en-US"/>
        </w:rPr>
        <w:t>MASI</w:t>
      </w:r>
      <w:r>
        <w:rPr>
          <w:rFonts w:ascii="Arial" w:eastAsia="Times New Roman" w:hAnsi="Arial" w:cs="Arial"/>
          <w:color w:val="000000"/>
          <w:sz w:val="20"/>
          <w:szCs w:val="20"/>
          <w:lang w:val="en-US"/>
        </w:rPr>
        <w:t>”</w:t>
      </w:r>
      <w:r w:rsidRPr="00CD0FB1">
        <w:rPr>
          <w:rFonts w:ascii="Arial" w:eastAsia="Times New Roman" w:hAnsi="Arial" w:cs="Arial"/>
          <w:color w:val="000000"/>
          <w:sz w:val="20"/>
          <w:szCs w:val="20"/>
          <w:lang w:val="en-US"/>
        </w:rPr>
        <w:t>) regarding the processing of personal data.</w:t>
      </w:r>
    </w:p>
    <w:p w:rsidR="00CD0FB1" w:rsidRPr="00CD0FB1" w:rsidRDefault="00CD0FB1" w:rsidP="00CD0FB1">
      <w:pPr>
        <w:shd w:val="clear" w:color="auto" w:fill="FFFFFF"/>
        <w:spacing w:after="100" w:afterAutospacing="1" w:line="324" w:lineRule="atLeast"/>
        <w:ind w:firstLine="709"/>
        <w:jc w:val="both"/>
        <w:rPr>
          <w:rFonts w:ascii="Arial" w:eastAsia="Times New Roman" w:hAnsi="Arial" w:cs="Arial"/>
          <w:color w:val="000000"/>
          <w:sz w:val="20"/>
          <w:szCs w:val="20"/>
          <w:lang w:val="en-US"/>
        </w:rPr>
      </w:pPr>
      <w:r w:rsidRPr="00CD0FB1">
        <w:rPr>
          <w:rFonts w:ascii="Arial" w:eastAsia="Times New Roman" w:hAnsi="Arial" w:cs="Arial"/>
          <w:color w:val="000000"/>
          <w:sz w:val="20"/>
          <w:szCs w:val="20"/>
          <w:lang w:val="en-US"/>
        </w:rPr>
        <w:t xml:space="preserve">1.2. This Policy has been </w:t>
      </w:r>
      <w:r>
        <w:rPr>
          <w:rFonts w:ascii="Arial" w:eastAsia="Times New Roman" w:hAnsi="Arial" w:cs="Arial"/>
          <w:color w:val="000000"/>
          <w:sz w:val="20"/>
          <w:szCs w:val="20"/>
          <w:lang w:val="en-US"/>
        </w:rPr>
        <w:t>drawn up</w:t>
      </w:r>
      <w:r w:rsidRPr="00CD0FB1">
        <w:rPr>
          <w:rFonts w:ascii="Arial" w:eastAsia="Times New Roman" w:hAnsi="Arial" w:cs="Arial"/>
          <w:color w:val="000000"/>
          <w:sz w:val="20"/>
          <w:szCs w:val="20"/>
          <w:lang w:val="en-US"/>
        </w:rPr>
        <w:t xml:space="preserve"> and approved in accordance with the requirements of Article 18.1 of Federal Law No. 152-FZ </w:t>
      </w:r>
      <w:r>
        <w:rPr>
          <w:rFonts w:ascii="Arial" w:eastAsia="Times New Roman" w:hAnsi="Arial" w:cs="Arial"/>
          <w:color w:val="000000"/>
          <w:sz w:val="20"/>
          <w:szCs w:val="20"/>
          <w:lang w:val="en-US"/>
        </w:rPr>
        <w:t xml:space="preserve">dated </w:t>
      </w:r>
      <w:r w:rsidRPr="00CD0FB1">
        <w:rPr>
          <w:rFonts w:ascii="Arial" w:eastAsia="Times New Roman" w:hAnsi="Arial" w:cs="Arial"/>
          <w:color w:val="000000"/>
          <w:sz w:val="20"/>
          <w:szCs w:val="20"/>
          <w:lang w:val="en-US"/>
        </w:rPr>
        <w:t>27.07.2006 "On Personal Data" and applies to all personal data processed by MITU-MASI.</w:t>
      </w:r>
    </w:p>
    <w:p w:rsidR="00CD0FB1" w:rsidRPr="00CD0FB1" w:rsidRDefault="00CD0FB1" w:rsidP="00CD0FB1">
      <w:pPr>
        <w:shd w:val="clear" w:color="auto" w:fill="FFFFFF"/>
        <w:spacing w:after="100" w:afterAutospacing="1" w:line="324" w:lineRule="atLeast"/>
        <w:ind w:firstLine="709"/>
        <w:jc w:val="both"/>
        <w:rPr>
          <w:rFonts w:ascii="Arial" w:eastAsia="Times New Roman" w:hAnsi="Arial" w:cs="Arial"/>
          <w:color w:val="000000"/>
          <w:sz w:val="20"/>
          <w:szCs w:val="20"/>
          <w:lang w:val="en-US"/>
        </w:rPr>
      </w:pPr>
      <w:r w:rsidRPr="00CD0FB1">
        <w:rPr>
          <w:rFonts w:ascii="Arial" w:eastAsia="Times New Roman" w:hAnsi="Arial" w:cs="Arial"/>
          <w:color w:val="000000"/>
          <w:sz w:val="20"/>
          <w:szCs w:val="20"/>
          <w:lang w:val="en-US"/>
        </w:rPr>
        <w:t>1.3. The purpose of this Policy is to ensure the protection of human and civil rights and</w:t>
      </w:r>
      <w:r>
        <w:rPr>
          <w:rFonts w:ascii="Arial" w:eastAsia="Times New Roman" w:hAnsi="Arial" w:cs="Arial"/>
          <w:color w:val="000000"/>
          <w:sz w:val="20"/>
          <w:szCs w:val="20"/>
          <w:lang w:val="en-US"/>
        </w:rPr>
        <w:t xml:space="preserve"> freedoms when processing </w:t>
      </w:r>
      <w:r w:rsidRPr="00CD0FB1">
        <w:rPr>
          <w:rFonts w:ascii="Arial" w:eastAsia="Times New Roman" w:hAnsi="Arial" w:cs="Arial"/>
          <w:color w:val="000000"/>
          <w:sz w:val="20"/>
          <w:szCs w:val="20"/>
          <w:lang w:val="en-US"/>
        </w:rPr>
        <w:t xml:space="preserve">personal data, </w:t>
      </w:r>
      <w:r>
        <w:rPr>
          <w:rFonts w:ascii="Arial" w:eastAsia="Times New Roman" w:hAnsi="Arial" w:cs="Arial"/>
          <w:color w:val="000000"/>
          <w:sz w:val="20"/>
          <w:szCs w:val="20"/>
          <w:lang w:val="en-US"/>
        </w:rPr>
        <w:t xml:space="preserve">as well as </w:t>
      </w:r>
      <w:r w:rsidRPr="00CD0FB1">
        <w:rPr>
          <w:rFonts w:ascii="Arial" w:eastAsia="Times New Roman" w:hAnsi="Arial" w:cs="Arial"/>
          <w:color w:val="000000"/>
          <w:sz w:val="20"/>
          <w:szCs w:val="20"/>
          <w:lang w:val="en-US"/>
        </w:rPr>
        <w:t>the interests of MITU-MASI.</w:t>
      </w:r>
    </w:p>
    <w:p w:rsidR="00CD0FB1" w:rsidRPr="00CD0FB1" w:rsidRDefault="00CD0FB1" w:rsidP="00CD0FB1">
      <w:pPr>
        <w:shd w:val="clear" w:color="auto" w:fill="FFFFFF"/>
        <w:spacing w:after="100" w:afterAutospacing="1" w:line="324" w:lineRule="atLeast"/>
        <w:ind w:firstLine="709"/>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1.4. </w:t>
      </w:r>
      <w:r w:rsidRPr="00CD0FB1">
        <w:rPr>
          <w:rFonts w:ascii="Arial" w:eastAsia="Times New Roman" w:hAnsi="Arial" w:cs="Arial"/>
          <w:color w:val="000000"/>
          <w:sz w:val="20"/>
          <w:szCs w:val="20"/>
          <w:lang w:val="en-US"/>
        </w:rPr>
        <w:t xml:space="preserve">This Policy </w:t>
      </w:r>
      <w:r w:rsidR="0094241E">
        <w:rPr>
          <w:rFonts w:ascii="Arial" w:eastAsia="Times New Roman" w:hAnsi="Arial" w:cs="Arial"/>
          <w:color w:val="000000"/>
          <w:sz w:val="20"/>
          <w:szCs w:val="20"/>
          <w:lang w:val="en-US"/>
        </w:rPr>
        <w:t>shall define</w:t>
      </w:r>
      <w:r w:rsidRPr="00CD0FB1">
        <w:rPr>
          <w:rFonts w:ascii="Arial" w:eastAsia="Times New Roman" w:hAnsi="Arial" w:cs="Arial"/>
          <w:color w:val="000000"/>
          <w:sz w:val="20"/>
          <w:szCs w:val="20"/>
          <w:lang w:val="en-US"/>
        </w:rPr>
        <w:t xml:space="preserve"> the purposes, principles, procedure and conditions for the processing of personal data of employees, students and other persons whose personal data is </w:t>
      </w:r>
      <w:r>
        <w:rPr>
          <w:rFonts w:ascii="Arial" w:eastAsia="Times New Roman" w:hAnsi="Arial" w:cs="Arial"/>
          <w:color w:val="000000"/>
          <w:sz w:val="20"/>
          <w:szCs w:val="20"/>
          <w:lang w:val="en-US"/>
        </w:rPr>
        <w:t xml:space="preserve">handled </w:t>
      </w:r>
      <w:r w:rsidRPr="00CD0FB1">
        <w:rPr>
          <w:rFonts w:ascii="Arial" w:eastAsia="Times New Roman" w:hAnsi="Arial" w:cs="Arial"/>
          <w:color w:val="000000"/>
          <w:sz w:val="20"/>
          <w:szCs w:val="20"/>
          <w:lang w:val="en-US"/>
        </w:rPr>
        <w:t xml:space="preserve">by MITU-MASI, and also includes a list of measures </w:t>
      </w:r>
      <w:r>
        <w:rPr>
          <w:rFonts w:ascii="Arial" w:eastAsia="Times New Roman" w:hAnsi="Arial" w:cs="Arial"/>
          <w:color w:val="000000"/>
          <w:sz w:val="20"/>
          <w:szCs w:val="20"/>
          <w:lang w:val="en-US"/>
        </w:rPr>
        <w:t xml:space="preserve">aimed at </w:t>
      </w:r>
      <w:r w:rsidRPr="00CD0FB1">
        <w:rPr>
          <w:rFonts w:ascii="Arial" w:eastAsia="Times New Roman" w:hAnsi="Arial" w:cs="Arial"/>
          <w:color w:val="000000"/>
          <w:sz w:val="20"/>
          <w:szCs w:val="20"/>
          <w:lang w:val="en-US"/>
        </w:rPr>
        <w:t>ensur</w:t>
      </w:r>
      <w:r>
        <w:rPr>
          <w:rFonts w:ascii="Arial" w:eastAsia="Times New Roman" w:hAnsi="Arial" w:cs="Arial"/>
          <w:color w:val="000000"/>
          <w:sz w:val="20"/>
          <w:szCs w:val="20"/>
          <w:lang w:val="en-US"/>
        </w:rPr>
        <w:t>ing</w:t>
      </w:r>
      <w:r w:rsidRPr="00CD0FB1">
        <w:rPr>
          <w:rFonts w:ascii="Arial" w:eastAsia="Times New Roman" w:hAnsi="Arial" w:cs="Arial"/>
          <w:color w:val="000000"/>
          <w:sz w:val="20"/>
          <w:szCs w:val="20"/>
          <w:lang w:val="en-US"/>
        </w:rPr>
        <w:t xml:space="preserve"> the security of p</w:t>
      </w:r>
      <w:r>
        <w:rPr>
          <w:rFonts w:ascii="Arial" w:eastAsia="Times New Roman" w:hAnsi="Arial" w:cs="Arial"/>
          <w:color w:val="000000"/>
          <w:sz w:val="20"/>
          <w:szCs w:val="20"/>
          <w:lang w:val="en-US"/>
        </w:rPr>
        <w:t xml:space="preserve">ersonal data during the </w:t>
      </w:r>
      <w:r w:rsidRPr="00CD0FB1">
        <w:rPr>
          <w:rFonts w:ascii="Arial" w:eastAsia="Times New Roman" w:hAnsi="Arial" w:cs="Arial"/>
          <w:color w:val="000000"/>
          <w:sz w:val="20"/>
          <w:szCs w:val="20"/>
          <w:lang w:val="en-US"/>
        </w:rPr>
        <w:t>processing</w:t>
      </w:r>
      <w:r>
        <w:rPr>
          <w:rFonts w:ascii="Arial" w:eastAsia="Times New Roman" w:hAnsi="Arial" w:cs="Arial"/>
          <w:color w:val="000000"/>
          <w:sz w:val="20"/>
          <w:szCs w:val="20"/>
          <w:lang w:val="en-US"/>
        </w:rPr>
        <w:t xml:space="preserve"> thereof</w:t>
      </w:r>
      <w:r w:rsidRPr="00CD0FB1">
        <w:rPr>
          <w:rFonts w:ascii="Arial" w:eastAsia="Times New Roman" w:hAnsi="Arial" w:cs="Arial"/>
          <w:color w:val="000000"/>
          <w:sz w:val="20"/>
          <w:szCs w:val="20"/>
          <w:lang w:val="en-US"/>
        </w:rPr>
        <w:t>.</w:t>
      </w:r>
    </w:p>
    <w:p w:rsidR="00CD0FB1" w:rsidRPr="00CD0FB1" w:rsidRDefault="00CD0FB1" w:rsidP="00CD0FB1">
      <w:pPr>
        <w:shd w:val="clear" w:color="auto" w:fill="FFFFFF"/>
        <w:spacing w:after="100" w:afterAutospacing="1" w:line="324" w:lineRule="atLeast"/>
        <w:ind w:firstLine="709"/>
        <w:jc w:val="both"/>
        <w:rPr>
          <w:rFonts w:ascii="Arial" w:eastAsia="Times New Roman" w:hAnsi="Arial" w:cs="Arial"/>
          <w:color w:val="000000"/>
          <w:sz w:val="20"/>
          <w:szCs w:val="20"/>
          <w:lang w:val="en-US"/>
        </w:rPr>
      </w:pPr>
      <w:r w:rsidRPr="00CD0FB1">
        <w:rPr>
          <w:rFonts w:ascii="Arial" w:eastAsia="Times New Roman" w:hAnsi="Arial" w:cs="Arial"/>
          <w:color w:val="000000"/>
          <w:sz w:val="20"/>
          <w:szCs w:val="20"/>
          <w:lang w:val="en-US"/>
        </w:rPr>
        <w:t>1.5. This Po</w:t>
      </w:r>
      <w:r>
        <w:rPr>
          <w:rFonts w:ascii="Arial" w:eastAsia="Times New Roman" w:hAnsi="Arial" w:cs="Arial"/>
          <w:color w:val="000000"/>
          <w:sz w:val="20"/>
          <w:szCs w:val="20"/>
          <w:lang w:val="en-US"/>
        </w:rPr>
        <w:t xml:space="preserve">licy </w:t>
      </w:r>
      <w:r w:rsidR="0094241E">
        <w:rPr>
          <w:rFonts w:ascii="Arial" w:eastAsia="Times New Roman" w:hAnsi="Arial" w:cs="Arial"/>
          <w:color w:val="000000"/>
          <w:sz w:val="20"/>
          <w:szCs w:val="20"/>
          <w:lang w:val="en-US"/>
        </w:rPr>
        <w:t>shall apply</w:t>
      </w:r>
      <w:r>
        <w:rPr>
          <w:rFonts w:ascii="Arial" w:eastAsia="Times New Roman" w:hAnsi="Arial" w:cs="Arial"/>
          <w:color w:val="000000"/>
          <w:sz w:val="20"/>
          <w:szCs w:val="20"/>
          <w:lang w:val="en-US"/>
        </w:rPr>
        <w:t xml:space="preserve"> to all </w:t>
      </w:r>
      <w:r w:rsidRPr="00CD0FB1">
        <w:rPr>
          <w:rFonts w:ascii="Arial" w:eastAsia="Times New Roman" w:hAnsi="Arial" w:cs="Arial"/>
          <w:color w:val="000000"/>
          <w:sz w:val="20"/>
          <w:szCs w:val="20"/>
          <w:lang w:val="en-US"/>
        </w:rPr>
        <w:t>personal data</w:t>
      </w:r>
      <w:r>
        <w:rPr>
          <w:rFonts w:ascii="Arial" w:eastAsia="Times New Roman" w:hAnsi="Arial" w:cs="Arial"/>
          <w:color w:val="000000"/>
          <w:sz w:val="20"/>
          <w:szCs w:val="20"/>
          <w:lang w:val="en-US"/>
        </w:rPr>
        <w:t xml:space="preserve"> subjects </w:t>
      </w:r>
      <w:r w:rsidRPr="00CD0FB1">
        <w:rPr>
          <w:rFonts w:ascii="Arial" w:eastAsia="Times New Roman" w:hAnsi="Arial" w:cs="Arial"/>
          <w:color w:val="000000"/>
          <w:sz w:val="20"/>
          <w:szCs w:val="20"/>
          <w:lang w:val="en-US"/>
        </w:rPr>
        <w:t>specified in clause 5.1</w:t>
      </w:r>
      <w:r>
        <w:rPr>
          <w:rFonts w:ascii="Arial" w:eastAsia="Times New Roman" w:hAnsi="Arial" w:cs="Arial"/>
          <w:color w:val="000000"/>
          <w:sz w:val="20"/>
          <w:szCs w:val="20"/>
          <w:lang w:val="en-US"/>
        </w:rPr>
        <w:t xml:space="preserve"> hereof</w:t>
      </w:r>
      <w:r w:rsidRPr="00CD0FB1">
        <w:rPr>
          <w:rFonts w:ascii="Arial" w:eastAsia="Times New Roman" w:hAnsi="Arial" w:cs="Arial"/>
          <w:color w:val="000000"/>
          <w:sz w:val="20"/>
          <w:szCs w:val="20"/>
          <w:lang w:val="en-US"/>
        </w:rPr>
        <w:t xml:space="preserve">. This Policy </w:t>
      </w:r>
      <w:r w:rsidR="0094241E">
        <w:rPr>
          <w:rFonts w:ascii="Arial" w:eastAsia="Times New Roman" w:hAnsi="Arial" w:cs="Arial"/>
          <w:color w:val="000000"/>
          <w:sz w:val="20"/>
          <w:szCs w:val="20"/>
          <w:lang w:val="en-US"/>
        </w:rPr>
        <w:t>shall regulate</w:t>
      </w:r>
      <w:r w:rsidR="003E43D0">
        <w:rPr>
          <w:rFonts w:ascii="Arial" w:eastAsia="Times New Roman" w:hAnsi="Arial" w:cs="Arial"/>
          <w:color w:val="000000"/>
          <w:sz w:val="20"/>
          <w:szCs w:val="20"/>
          <w:lang w:val="en-US"/>
        </w:rPr>
        <w:t xml:space="preserve"> any information that is </w:t>
      </w:r>
      <w:r w:rsidRPr="00CD0FB1">
        <w:rPr>
          <w:rFonts w:ascii="Arial" w:eastAsia="Times New Roman" w:hAnsi="Arial" w:cs="Arial"/>
          <w:color w:val="000000"/>
          <w:sz w:val="20"/>
          <w:szCs w:val="20"/>
          <w:lang w:val="en-US"/>
        </w:rPr>
        <w:t xml:space="preserve">directly or indirectly </w:t>
      </w:r>
      <w:r w:rsidR="003E43D0">
        <w:rPr>
          <w:rFonts w:ascii="Arial" w:eastAsia="Times New Roman" w:hAnsi="Arial" w:cs="Arial"/>
          <w:color w:val="000000"/>
          <w:sz w:val="20"/>
          <w:szCs w:val="20"/>
          <w:lang w:val="en-US"/>
        </w:rPr>
        <w:t xml:space="preserve">related </w:t>
      </w:r>
      <w:r w:rsidRPr="00CD0FB1">
        <w:rPr>
          <w:rFonts w:ascii="Arial" w:eastAsia="Times New Roman" w:hAnsi="Arial" w:cs="Arial"/>
          <w:color w:val="000000"/>
          <w:sz w:val="20"/>
          <w:szCs w:val="20"/>
          <w:lang w:val="en-US"/>
        </w:rPr>
        <w:t xml:space="preserve">to a </w:t>
      </w:r>
      <w:r>
        <w:rPr>
          <w:rFonts w:ascii="Arial" w:eastAsia="Times New Roman" w:hAnsi="Arial" w:cs="Arial"/>
          <w:color w:val="000000"/>
          <w:sz w:val="20"/>
          <w:szCs w:val="20"/>
          <w:lang w:val="en-US"/>
        </w:rPr>
        <w:t xml:space="preserve">particular </w:t>
      </w:r>
      <w:r w:rsidRPr="00CD0FB1">
        <w:rPr>
          <w:rFonts w:ascii="Arial" w:eastAsia="Times New Roman" w:hAnsi="Arial" w:cs="Arial"/>
          <w:color w:val="000000"/>
          <w:sz w:val="20"/>
          <w:szCs w:val="20"/>
          <w:lang w:val="en-US"/>
        </w:rPr>
        <w:t xml:space="preserve">or identifiable individual (personal data subject) </w:t>
      </w:r>
      <w:r>
        <w:rPr>
          <w:rFonts w:ascii="Arial" w:eastAsia="Times New Roman" w:hAnsi="Arial" w:cs="Arial"/>
          <w:color w:val="000000"/>
          <w:sz w:val="20"/>
          <w:szCs w:val="20"/>
          <w:lang w:val="en-US"/>
        </w:rPr>
        <w:t xml:space="preserve">and </w:t>
      </w:r>
      <w:r w:rsidRPr="00CD0FB1">
        <w:rPr>
          <w:rFonts w:ascii="Arial" w:eastAsia="Times New Roman" w:hAnsi="Arial" w:cs="Arial"/>
          <w:color w:val="000000"/>
          <w:sz w:val="20"/>
          <w:szCs w:val="20"/>
          <w:lang w:val="en-US"/>
        </w:rPr>
        <w:t>that</w:t>
      </w:r>
      <w:r w:rsidR="003E43D0">
        <w:rPr>
          <w:rFonts w:ascii="Arial" w:eastAsia="Times New Roman" w:hAnsi="Arial" w:cs="Arial"/>
          <w:color w:val="000000"/>
          <w:sz w:val="20"/>
          <w:szCs w:val="20"/>
          <w:lang w:val="en-US"/>
        </w:rPr>
        <w:t xml:space="preserve"> MITU-MASI may obtain </w:t>
      </w:r>
      <w:r w:rsidR="0094241E">
        <w:rPr>
          <w:rFonts w:ascii="Arial" w:eastAsia="Times New Roman" w:hAnsi="Arial" w:cs="Arial"/>
          <w:color w:val="000000"/>
          <w:sz w:val="20"/>
          <w:szCs w:val="20"/>
          <w:lang w:val="en-US"/>
        </w:rPr>
        <w:t xml:space="preserve">regarding </w:t>
      </w:r>
      <w:r w:rsidR="003E43D0">
        <w:rPr>
          <w:rFonts w:ascii="Arial" w:eastAsia="Times New Roman" w:hAnsi="Arial" w:cs="Arial"/>
          <w:color w:val="000000"/>
          <w:sz w:val="20"/>
          <w:szCs w:val="20"/>
          <w:lang w:val="en-US"/>
        </w:rPr>
        <w:t xml:space="preserve">its </w:t>
      </w:r>
      <w:r w:rsidRPr="00CD0FB1">
        <w:rPr>
          <w:rFonts w:ascii="Arial" w:eastAsia="Times New Roman" w:hAnsi="Arial" w:cs="Arial"/>
          <w:color w:val="000000"/>
          <w:sz w:val="20"/>
          <w:szCs w:val="20"/>
          <w:lang w:val="en-US"/>
        </w:rPr>
        <w:t>pe</w:t>
      </w:r>
      <w:r w:rsidR="003E43D0">
        <w:rPr>
          <w:rFonts w:ascii="Arial" w:eastAsia="Times New Roman" w:hAnsi="Arial" w:cs="Arial"/>
          <w:color w:val="000000"/>
          <w:sz w:val="20"/>
          <w:szCs w:val="20"/>
          <w:lang w:val="en-US"/>
        </w:rPr>
        <w:t>rsonal data subject</w:t>
      </w:r>
      <w:r w:rsidRPr="00CD0FB1">
        <w:rPr>
          <w:rFonts w:ascii="Arial" w:eastAsia="Times New Roman" w:hAnsi="Arial" w:cs="Arial"/>
          <w:color w:val="000000"/>
          <w:sz w:val="20"/>
          <w:szCs w:val="20"/>
          <w:lang w:val="en-US"/>
        </w:rPr>
        <w:t>.</w:t>
      </w:r>
    </w:p>
    <w:p w:rsidR="003E43D0" w:rsidRPr="003E43D0" w:rsidRDefault="003E43D0" w:rsidP="00E07AE7">
      <w:pPr>
        <w:shd w:val="clear" w:color="auto" w:fill="FFFFFF"/>
        <w:spacing w:after="100" w:afterAutospacing="1" w:line="324" w:lineRule="atLeast"/>
        <w:ind w:firstLine="709"/>
        <w:jc w:val="center"/>
        <w:rPr>
          <w:rFonts w:ascii="Arial" w:eastAsia="Times New Roman" w:hAnsi="Arial" w:cs="Arial"/>
          <w:color w:val="000000"/>
          <w:sz w:val="20"/>
          <w:szCs w:val="20"/>
          <w:lang w:val="en-US"/>
        </w:rPr>
      </w:pPr>
      <w:r w:rsidRPr="003E43D0">
        <w:rPr>
          <w:rFonts w:ascii="Arial" w:eastAsia="Times New Roman" w:hAnsi="Arial" w:cs="Arial"/>
          <w:b/>
          <w:bCs/>
          <w:color w:val="000000"/>
          <w:sz w:val="20"/>
          <w:szCs w:val="20"/>
          <w:lang w:val="en-US"/>
        </w:rPr>
        <w:t xml:space="preserve">2. </w:t>
      </w:r>
      <w:r>
        <w:rPr>
          <w:rFonts w:ascii="Arial" w:eastAsia="Times New Roman" w:hAnsi="Arial" w:cs="Arial"/>
          <w:b/>
          <w:bCs/>
          <w:color w:val="000000"/>
          <w:sz w:val="20"/>
          <w:szCs w:val="20"/>
          <w:lang w:val="en-US"/>
        </w:rPr>
        <w:t xml:space="preserve">LEGAL GROUNDS FOR </w:t>
      </w:r>
      <w:r w:rsidRPr="003E43D0">
        <w:rPr>
          <w:rFonts w:ascii="Arial" w:eastAsia="Times New Roman" w:hAnsi="Arial" w:cs="Arial"/>
          <w:b/>
          <w:bCs/>
          <w:color w:val="000000"/>
          <w:sz w:val="20"/>
          <w:szCs w:val="20"/>
          <w:lang w:val="en-US"/>
        </w:rPr>
        <w:t>PERSONAL DATA</w:t>
      </w:r>
      <w:r>
        <w:rPr>
          <w:rFonts w:ascii="Arial" w:eastAsia="Times New Roman" w:hAnsi="Arial" w:cs="Arial"/>
          <w:b/>
          <w:bCs/>
          <w:color w:val="000000"/>
          <w:sz w:val="20"/>
          <w:szCs w:val="20"/>
          <w:lang w:val="en-US"/>
        </w:rPr>
        <w:t xml:space="preserve"> PROCESSING</w:t>
      </w:r>
    </w:p>
    <w:p w:rsidR="003E43D0" w:rsidRPr="003E43D0" w:rsidRDefault="003E43D0" w:rsidP="0094241E">
      <w:pPr>
        <w:shd w:val="clear" w:color="auto" w:fill="FFFFFF"/>
        <w:spacing w:after="100" w:afterAutospacing="1" w:line="324" w:lineRule="atLeast"/>
        <w:ind w:firstLine="708"/>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2.1. T</w:t>
      </w:r>
      <w:r w:rsidRPr="003E43D0">
        <w:rPr>
          <w:rFonts w:ascii="Arial" w:eastAsia="Times New Roman" w:hAnsi="Arial" w:cs="Arial"/>
          <w:color w:val="000000"/>
          <w:sz w:val="20"/>
          <w:szCs w:val="20"/>
          <w:lang w:val="en-US"/>
        </w:rPr>
        <w:t xml:space="preserve">his Policy </w:t>
      </w:r>
      <w:r w:rsidR="0094241E">
        <w:rPr>
          <w:rFonts w:ascii="Arial" w:eastAsia="Times New Roman" w:hAnsi="Arial" w:cs="Arial"/>
          <w:color w:val="000000"/>
          <w:sz w:val="20"/>
          <w:szCs w:val="20"/>
          <w:lang w:val="en-US"/>
        </w:rPr>
        <w:t xml:space="preserve">shall be </w:t>
      </w:r>
      <w:r>
        <w:rPr>
          <w:rFonts w:ascii="Arial" w:eastAsia="Times New Roman" w:hAnsi="Arial" w:cs="Arial"/>
          <w:color w:val="000000"/>
          <w:sz w:val="20"/>
          <w:szCs w:val="20"/>
          <w:lang w:val="en-US"/>
        </w:rPr>
        <w:t>governed by Russian Labor Code</w:t>
      </w:r>
      <w:r w:rsidR="0094241E">
        <w:rPr>
          <w:rFonts w:ascii="Arial" w:eastAsia="Times New Roman" w:hAnsi="Arial" w:cs="Arial"/>
          <w:color w:val="000000"/>
          <w:sz w:val="20"/>
          <w:szCs w:val="20"/>
          <w:lang w:val="en-US"/>
        </w:rPr>
        <w:t xml:space="preserve">, Federal Law No.152-FZ </w:t>
      </w:r>
      <w:r w:rsidR="0094241E">
        <w:rPr>
          <w:rFonts w:ascii="Arial" w:eastAsia="Times New Roman" w:hAnsi="Arial" w:cs="Arial"/>
          <w:color w:val="000000"/>
          <w:sz w:val="20"/>
          <w:szCs w:val="20"/>
          <w:lang w:val="en-US"/>
        </w:rPr>
        <w:t>dated</w:t>
      </w:r>
      <w:r w:rsidR="0094241E" w:rsidRPr="003E43D0">
        <w:rPr>
          <w:rFonts w:ascii="Arial" w:eastAsia="Times New Roman" w:hAnsi="Arial" w:cs="Arial"/>
          <w:color w:val="000000"/>
          <w:sz w:val="20"/>
          <w:szCs w:val="20"/>
          <w:lang w:val="en-US"/>
        </w:rPr>
        <w:t xml:space="preserve"> July 27</w:t>
      </w:r>
      <w:r w:rsidR="0094241E">
        <w:rPr>
          <w:rFonts w:ascii="Arial" w:eastAsia="Times New Roman" w:hAnsi="Arial" w:cs="Arial"/>
          <w:color w:val="000000"/>
          <w:sz w:val="20"/>
          <w:szCs w:val="20"/>
          <w:lang w:val="en-US"/>
        </w:rPr>
        <w:t>, 2006</w:t>
      </w:r>
      <w:r w:rsidR="0094241E">
        <w:rPr>
          <w:rFonts w:ascii="Arial" w:eastAsia="Times New Roman" w:hAnsi="Arial" w:cs="Arial"/>
          <w:color w:val="000000"/>
          <w:sz w:val="20"/>
          <w:szCs w:val="20"/>
          <w:lang w:val="en-US"/>
        </w:rPr>
        <w:t xml:space="preserve"> “On Personal Data”, Federal Law No. 273-FZ dated </w:t>
      </w:r>
      <w:r w:rsidR="0094241E" w:rsidRPr="003E43D0">
        <w:rPr>
          <w:rFonts w:ascii="Arial" w:eastAsia="Times New Roman" w:hAnsi="Arial" w:cs="Arial"/>
          <w:color w:val="000000"/>
          <w:sz w:val="20"/>
          <w:szCs w:val="20"/>
          <w:lang w:val="en-US"/>
        </w:rPr>
        <w:t>December 29, 2012</w:t>
      </w:r>
      <w:r w:rsidR="0094241E">
        <w:rPr>
          <w:rFonts w:ascii="Arial" w:eastAsia="Times New Roman" w:hAnsi="Arial" w:cs="Arial"/>
          <w:color w:val="000000"/>
          <w:sz w:val="20"/>
          <w:szCs w:val="20"/>
          <w:lang w:val="en-US"/>
        </w:rPr>
        <w:t xml:space="preserve"> “</w:t>
      </w:r>
      <w:r w:rsidRPr="003E43D0">
        <w:rPr>
          <w:rFonts w:ascii="Arial" w:eastAsia="Times New Roman" w:hAnsi="Arial" w:cs="Arial"/>
          <w:color w:val="000000"/>
          <w:sz w:val="20"/>
          <w:szCs w:val="20"/>
          <w:lang w:val="en-US"/>
        </w:rPr>
        <w:t>On Educ</w:t>
      </w:r>
      <w:r w:rsidR="0094241E">
        <w:rPr>
          <w:rFonts w:ascii="Arial" w:eastAsia="Times New Roman" w:hAnsi="Arial" w:cs="Arial"/>
          <w:color w:val="000000"/>
          <w:sz w:val="20"/>
          <w:szCs w:val="20"/>
          <w:lang w:val="en-US"/>
        </w:rPr>
        <w:t xml:space="preserve">ation in the Russian Federation”, and other </w:t>
      </w:r>
      <w:r w:rsidRPr="003E43D0">
        <w:rPr>
          <w:rFonts w:ascii="Arial" w:eastAsia="Times New Roman" w:hAnsi="Arial" w:cs="Arial"/>
          <w:color w:val="000000"/>
          <w:sz w:val="20"/>
          <w:szCs w:val="20"/>
          <w:lang w:val="en-US"/>
        </w:rPr>
        <w:t xml:space="preserve">legal </w:t>
      </w:r>
      <w:r w:rsidR="0094241E">
        <w:rPr>
          <w:rFonts w:ascii="Arial" w:eastAsia="Times New Roman" w:hAnsi="Arial" w:cs="Arial"/>
          <w:color w:val="000000"/>
          <w:sz w:val="20"/>
          <w:szCs w:val="20"/>
          <w:lang w:val="en-US"/>
        </w:rPr>
        <w:t>rules, statutes and regulations</w:t>
      </w:r>
      <w:r w:rsidRPr="003E43D0">
        <w:rPr>
          <w:rFonts w:ascii="Arial" w:eastAsia="Times New Roman" w:hAnsi="Arial" w:cs="Arial"/>
          <w:color w:val="000000"/>
          <w:sz w:val="20"/>
          <w:szCs w:val="20"/>
          <w:lang w:val="en-US"/>
        </w:rPr>
        <w:t>.</w:t>
      </w:r>
    </w:p>
    <w:p w:rsidR="003E43D0" w:rsidRDefault="003E43D0" w:rsidP="003E43D0">
      <w:pPr>
        <w:shd w:val="clear" w:color="auto" w:fill="FFFFFF"/>
        <w:spacing w:after="100" w:afterAutospacing="1" w:line="324" w:lineRule="atLeast"/>
        <w:ind w:firstLine="708"/>
        <w:jc w:val="both"/>
        <w:textAlignment w:val="baseline"/>
        <w:rPr>
          <w:rFonts w:ascii="Arial" w:eastAsia="Times New Roman" w:hAnsi="Arial" w:cs="Arial"/>
          <w:color w:val="000000"/>
          <w:sz w:val="20"/>
          <w:szCs w:val="20"/>
          <w:lang w:val="en-US"/>
        </w:rPr>
      </w:pPr>
      <w:r w:rsidRPr="003E43D0">
        <w:rPr>
          <w:rFonts w:ascii="Arial" w:eastAsia="Times New Roman" w:hAnsi="Arial" w:cs="Arial"/>
          <w:color w:val="000000"/>
          <w:sz w:val="20"/>
          <w:szCs w:val="20"/>
          <w:lang w:val="en-US"/>
        </w:rPr>
        <w:t xml:space="preserve">2.2. In accordance with this Policy, MITU-MASI </w:t>
      </w:r>
      <w:r w:rsidR="0094241E">
        <w:rPr>
          <w:rFonts w:ascii="Arial" w:eastAsia="Times New Roman" w:hAnsi="Arial" w:cs="Arial"/>
          <w:color w:val="000000"/>
          <w:sz w:val="20"/>
          <w:szCs w:val="20"/>
          <w:lang w:val="en-US"/>
        </w:rPr>
        <w:t>shall develop and approve</w:t>
      </w:r>
      <w:r w:rsidRPr="003E43D0">
        <w:rPr>
          <w:rFonts w:ascii="Arial" w:eastAsia="Times New Roman" w:hAnsi="Arial" w:cs="Arial"/>
          <w:color w:val="000000"/>
          <w:sz w:val="20"/>
          <w:szCs w:val="20"/>
          <w:lang w:val="en-US"/>
        </w:rPr>
        <w:t xml:space="preserve"> local regulations regulating the procedure for organizing the processing and ensuring the security of personal data.</w:t>
      </w:r>
    </w:p>
    <w:p w:rsidR="0094241E" w:rsidRPr="003E43D0" w:rsidRDefault="0094241E" w:rsidP="003E43D0">
      <w:pPr>
        <w:shd w:val="clear" w:color="auto" w:fill="FFFFFF"/>
        <w:spacing w:after="100" w:afterAutospacing="1" w:line="324" w:lineRule="atLeast"/>
        <w:ind w:firstLine="708"/>
        <w:jc w:val="both"/>
        <w:textAlignment w:val="baseline"/>
        <w:rPr>
          <w:rFonts w:ascii="Arial" w:eastAsia="Times New Roman" w:hAnsi="Arial" w:cs="Arial"/>
          <w:color w:val="000000"/>
          <w:sz w:val="20"/>
          <w:szCs w:val="20"/>
          <w:lang w:val="en-US"/>
        </w:rPr>
      </w:pPr>
    </w:p>
    <w:p w:rsidR="0059666C" w:rsidRPr="0094241E" w:rsidRDefault="006F37B0" w:rsidP="001F791C">
      <w:pPr>
        <w:shd w:val="clear" w:color="auto" w:fill="FFFFFF"/>
        <w:spacing w:after="100" w:afterAutospacing="1" w:line="324" w:lineRule="atLeast"/>
        <w:ind w:firstLine="708"/>
        <w:jc w:val="center"/>
        <w:textAlignment w:val="baseline"/>
        <w:rPr>
          <w:rFonts w:ascii="Arial" w:eastAsia="Times New Roman" w:hAnsi="Arial" w:cs="Arial"/>
          <w:b/>
          <w:color w:val="000000"/>
          <w:sz w:val="20"/>
          <w:szCs w:val="20"/>
          <w:lang w:val="en-US"/>
        </w:rPr>
      </w:pPr>
      <w:r w:rsidRPr="0094241E">
        <w:rPr>
          <w:rFonts w:ascii="Arial" w:eastAsia="Times New Roman" w:hAnsi="Arial" w:cs="Arial"/>
          <w:b/>
          <w:color w:val="000000"/>
          <w:sz w:val="20"/>
          <w:szCs w:val="20"/>
          <w:lang w:val="en-US"/>
        </w:rPr>
        <w:lastRenderedPageBreak/>
        <w:t xml:space="preserve">3. </w:t>
      </w:r>
      <w:r w:rsidR="0094241E">
        <w:rPr>
          <w:rFonts w:ascii="Arial" w:eastAsia="Times New Roman" w:hAnsi="Arial" w:cs="Arial"/>
          <w:b/>
          <w:color w:val="000000"/>
          <w:sz w:val="20"/>
          <w:szCs w:val="20"/>
          <w:lang w:val="en-US"/>
        </w:rPr>
        <w:t>PERSONAL DATA PROCESSING PURPOSES AND PRINCIPLES</w:t>
      </w:r>
    </w:p>
    <w:p w:rsidR="0094241E" w:rsidRPr="0094241E" w:rsidRDefault="0094241E" w:rsidP="0094241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94241E">
        <w:rPr>
          <w:rFonts w:ascii="Arial" w:hAnsi="Arial" w:cs="Arial"/>
          <w:color w:val="000000"/>
          <w:sz w:val="20"/>
          <w:szCs w:val="20"/>
          <w:lang w:val="en-US"/>
        </w:rPr>
        <w:t xml:space="preserve">3.1. MITU-MASI </w:t>
      </w:r>
      <w:r>
        <w:rPr>
          <w:rFonts w:ascii="Arial" w:hAnsi="Arial" w:cs="Arial"/>
          <w:color w:val="000000"/>
          <w:sz w:val="20"/>
          <w:szCs w:val="20"/>
          <w:lang w:val="en-US"/>
        </w:rPr>
        <w:t>shall process</w:t>
      </w:r>
      <w:r w:rsidRPr="0094241E">
        <w:rPr>
          <w:rFonts w:ascii="Arial" w:hAnsi="Arial" w:cs="Arial"/>
          <w:color w:val="000000"/>
          <w:sz w:val="20"/>
          <w:szCs w:val="20"/>
          <w:lang w:val="en-US"/>
        </w:rPr>
        <w:t xml:space="preserve"> personal data for the following purposes:</w:t>
      </w:r>
    </w:p>
    <w:p w:rsidR="0094241E" w:rsidRPr="0094241E" w:rsidRDefault="0094241E" w:rsidP="0094241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94241E">
        <w:rPr>
          <w:rFonts w:ascii="Arial" w:hAnsi="Arial" w:cs="Arial"/>
          <w:color w:val="000000"/>
          <w:sz w:val="20"/>
          <w:szCs w:val="20"/>
          <w:lang w:val="en-US"/>
        </w:rPr>
        <w:t xml:space="preserve">3.1.1. compliance with </w:t>
      </w:r>
      <w:r>
        <w:rPr>
          <w:rFonts w:ascii="Arial" w:hAnsi="Arial" w:cs="Arial"/>
          <w:color w:val="000000"/>
          <w:sz w:val="20"/>
          <w:szCs w:val="20"/>
          <w:lang w:val="en-US"/>
        </w:rPr>
        <w:t xml:space="preserve">Russian law </w:t>
      </w:r>
      <w:r w:rsidRPr="0094241E">
        <w:rPr>
          <w:rFonts w:ascii="Arial" w:hAnsi="Arial" w:cs="Arial"/>
          <w:color w:val="000000"/>
          <w:sz w:val="20"/>
          <w:szCs w:val="20"/>
          <w:lang w:val="en-US"/>
        </w:rPr>
        <w:t xml:space="preserve">requirements </w:t>
      </w:r>
      <w:r>
        <w:rPr>
          <w:rFonts w:ascii="Arial" w:hAnsi="Arial" w:cs="Arial"/>
          <w:color w:val="000000"/>
          <w:sz w:val="20"/>
          <w:szCs w:val="20"/>
          <w:lang w:val="en-US"/>
        </w:rPr>
        <w:t xml:space="preserve">when </w:t>
      </w:r>
      <w:r w:rsidR="000C6D36">
        <w:rPr>
          <w:rFonts w:ascii="Arial" w:hAnsi="Arial" w:cs="Arial"/>
          <w:color w:val="000000"/>
          <w:sz w:val="20"/>
          <w:szCs w:val="20"/>
          <w:lang w:val="en-US"/>
        </w:rPr>
        <w:t xml:space="preserve">carrying out the activities </w:t>
      </w:r>
      <w:r w:rsidRPr="0094241E">
        <w:rPr>
          <w:rFonts w:ascii="Arial" w:hAnsi="Arial" w:cs="Arial"/>
          <w:color w:val="000000"/>
          <w:sz w:val="20"/>
          <w:szCs w:val="20"/>
          <w:lang w:val="en-US"/>
        </w:rPr>
        <w:t xml:space="preserve">provided for by the </w:t>
      </w:r>
      <w:r w:rsidR="000C6D36">
        <w:rPr>
          <w:rFonts w:ascii="Arial" w:hAnsi="Arial" w:cs="Arial"/>
          <w:color w:val="000000"/>
          <w:sz w:val="20"/>
          <w:szCs w:val="20"/>
          <w:lang w:val="en-US"/>
        </w:rPr>
        <w:t>Bylaws (Charter)</w:t>
      </w:r>
      <w:r w:rsidRPr="0094241E">
        <w:rPr>
          <w:rFonts w:ascii="Arial" w:hAnsi="Arial" w:cs="Arial"/>
          <w:color w:val="000000"/>
          <w:sz w:val="20"/>
          <w:szCs w:val="20"/>
          <w:lang w:val="en-US"/>
        </w:rPr>
        <w:t>, licenses</w:t>
      </w:r>
      <w:r w:rsidR="000C6D36">
        <w:rPr>
          <w:rFonts w:ascii="Arial" w:hAnsi="Arial" w:cs="Arial"/>
          <w:color w:val="000000"/>
          <w:sz w:val="20"/>
          <w:szCs w:val="20"/>
          <w:lang w:val="en-US"/>
        </w:rPr>
        <w:t xml:space="preserve"> and </w:t>
      </w:r>
      <w:r w:rsidRPr="0094241E">
        <w:rPr>
          <w:rFonts w:ascii="Arial" w:hAnsi="Arial" w:cs="Arial"/>
          <w:color w:val="000000"/>
          <w:sz w:val="20"/>
          <w:szCs w:val="20"/>
          <w:lang w:val="en-US"/>
        </w:rPr>
        <w:t>local regulations of MITU-MASI;</w:t>
      </w:r>
    </w:p>
    <w:p w:rsidR="0094241E" w:rsidRPr="0094241E" w:rsidRDefault="0094241E" w:rsidP="0094241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94241E">
        <w:rPr>
          <w:rFonts w:ascii="Arial" w:hAnsi="Arial" w:cs="Arial"/>
          <w:color w:val="000000"/>
          <w:sz w:val="20"/>
          <w:szCs w:val="20"/>
          <w:lang w:val="en-US"/>
        </w:rPr>
        <w:t xml:space="preserve">3.1.2. collection and storage of personal data </w:t>
      </w:r>
      <w:r w:rsidR="000C6D36">
        <w:rPr>
          <w:rFonts w:ascii="Arial" w:hAnsi="Arial" w:cs="Arial"/>
          <w:color w:val="000000"/>
          <w:sz w:val="20"/>
          <w:szCs w:val="20"/>
          <w:lang w:val="en-US"/>
        </w:rPr>
        <w:t xml:space="preserve">needed by </w:t>
      </w:r>
      <w:r w:rsidRPr="0094241E">
        <w:rPr>
          <w:rFonts w:ascii="Arial" w:hAnsi="Arial" w:cs="Arial"/>
          <w:color w:val="000000"/>
          <w:sz w:val="20"/>
          <w:szCs w:val="20"/>
          <w:lang w:val="en-US"/>
        </w:rPr>
        <w:t xml:space="preserve">MITU-MASI </w:t>
      </w:r>
      <w:r w:rsidR="000C6D36">
        <w:rPr>
          <w:rFonts w:ascii="Arial" w:hAnsi="Arial" w:cs="Arial"/>
          <w:color w:val="000000"/>
          <w:sz w:val="20"/>
          <w:szCs w:val="20"/>
          <w:lang w:val="en-US"/>
        </w:rPr>
        <w:t xml:space="preserve">for the purposes and in connection with the execution of agreements and </w:t>
      </w:r>
      <w:r w:rsidRPr="0094241E">
        <w:rPr>
          <w:rFonts w:ascii="Arial" w:hAnsi="Arial" w:cs="Arial"/>
          <w:color w:val="000000"/>
          <w:sz w:val="20"/>
          <w:szCs w:val="20"/>
          <w:lang w:val="en-US"/>
        </w:rPr>
        <w:t xml:space="preserve">contracts </w:t>
      </w:r>
      <w:r w:rsidR="000C6D36">
        <w:rPr>
          <w:rFonts w:ascii="Arial" w:hAnsi="Arial" w:cs="Arial"/>
          <w:color w:val="000000"/>
          <w:sz w:val="20"/>
          <w:szCs w:val="20"/>
          <w:lang w:val="en-US"/>
        </w:rPr>
        <w:t xml:space="preserve">signed with the </w:t>
      </w:r>
      <w:r w:rsidRPr="0094241E">
        <w:rPr>
          <w:rFonts w:ascii="Arial" w:hAnsi="Arial" w:cs="Arial"/>
          <w:color w:val="000000"/>
          <w:sz w:val="20"/>
          <w:szCs w:val="20"/>
          <w:lang w:val="en-US"/>
        </w:rPr>
        <w:t>personal data</w:t>
      </w:r>
      <w:r w:rsidR="000C6D36">
        <w:rPr>
          <w:rFonts w:ascii="Arial" w:hAnsi="Arial" w:cs="Arial"/>
          <w:color w:val="000000"/>
          <w:sz w:val="20"/>
          <w:szCs w:val="20"/>
          <w:lang w:val="en-US"/>
        </w:rPr>
        <w:t xml:space="preserve"> subject</w:t>
      </w:r>
      <w:r w:rsidRPr="0094241E">
        <w:rPr>
          <w:rFonts w:ascii="Arial" w:hAnsi="Arial" w:cs="Arial"/>
          <w:color w:val="000000"/>
          <w:sz w:val="20"/>
          <w:szCs w:val="20"/>
          <w:lang w:val="en-US"/>
        </w:rPr>
        <w:t>;</w:t>
      </w:r>
    </w:p>
    <w:p w:rsidR="0094241E" w:rsidRPr="0094241E" w:rsidRDefault="0094241E" w:rsidP="0094241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94241E">
        <w:rPr>
          <w:rFonts w:ascii="Arial" w:hAnsi="Arial" w:cs="Arial"/>
          <w:color w:val="000000"/>
          <w:sz w:val="20"/>
          <w:szCs w:val="20"/>
          <w:lang w:val="en-US"/>
        </w:rPr>
        <w:t>3</w:t>
      </w:r>
      <w:r w:rsidR="000C6D36">
        <w:rPr>
          <w:rFonts w:ascii="Arial" w:hAnsi="Arial" w:cs="Arial"/>
          <w:color w:val="000000"/>
          <w:sz w:val="20"/>
          <w:szCs w:val="20"/>
          <w:lang w:val="en-US"/>
        </w:rPr>
        <w:t xml:space="preserve">.1.3. provision of customized services to the </w:t>
      </w:r>
      <w:r w:rsidRPr="0094241E">
        <w:rPr>
          <w:rFonts w:ascii="Arial" w:hAnsi="Arial" w:cs="Arial"/>
          <w:color w:val="000000"/>
          <w:sz w:val="20"/>
          <w:szCs w:val="20"/>
          <w:lang w:val="en-US"/>
        </w:rPr>
        <w:t>personal data</w:t>
      </w:r>
      <w:r w:rsidR="000C6D36">
        <w:rPr>
          <w:rFonts w:ascii="Arial" w:hAnsi="Arial" w:cs="Arial"/>
          <w:color w:val="000000"/>
          <w:sz w:val="20"/>
          <w:szCs w:val="20"/>
          <w:lang w:val="en-US"/>
        </w:rPr>
        <w:t xml:space="preserve"> subject</w:t>
      </w:r>
      <w:r w:rsidRPr="0094241E">
        <w:rPr>
          <w:rFonts w:ascii="Arial" w:hAnsi="Arial" w:cs="Arial"/>
          <w:color w:val="000000"/>
          <w:sz w:val="20"/>
          <w:szCs w:val="20"/>
          <w:lang w:val="en-US"/>
        </w:rPr>
        <w:t>;</w:t>
      </w:r>
    </w:p>
    <w:p w:rsidR="00D014BE"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 xml:space="preserve">3.1.4. communication with the personal data subject, if necessary, including sending notifications, requests and information, including </w:t>
      </w:r>
      <w:r>
        <w:rPr>
          <w:rFonts w:ascii="Arial" w:hAnsi="Arial" w:cs="Arial"/>
          <w:color w:val="000000"/>
          <w:sz w:val="20"/>
          <w:szCs w:val="20"/>
          <w:lang w:val="en-US"/>
        </w:rPr>
        <w:t xml:space="preserve">those related to the use of services and the </w:t>
      </w:r>
      <w:r w:rsidRPr="00D014BE">
        <w:rPr>
          <w:rFonts w:ascii="Arial" w:hAnsi="Arial" w:cs="Arial"/>
          <w:color w:val="000000"/>
          <w:sz w:val="20"/>
          <w:szCs w:val="20"/>
          <w:lang w:val="en-US"/>
        </w:rPr>
        <w:t xml:space="preserve">provision </w:t>
      </w:r>
      <w:r>
        <w:rPr>
          <w:rFonts w:ascii="Arial" w:hAnsi="Arial" w:cs="Arial"/>
          <w:color w:val="000000"/>
          <w:sz w:val="20"/>
          <w:szCs w:val="20"/>
          <w:lang w:val="en-US"/>
        </w:rPr>
        <w:t>there</w:t>
      </w:r>
      <w:r w:rsidRPr="00D014BE">
        <w:rPr>
          <w:rFonts w:ascii="Arial" w:hAnsi="Arial" w:cs="Arial"/>
          <w:color w:val="000000"/>
          <w:sz w:val="20"/>
          <w:szCs w:val="20"/>
          <w:lang w:val="en-US"/>
        </w:rPr>
        <w:t xml:space="preserve">of, as well as processing requests and </w:t>
      </w:r>
      <w:r>
        <w:rPr>
          <w:rFonts w:ascii="Arial" w:hAnsi="Arial" w:cs="Arial"/>
          <w:color w:val="000000"/>
          <w:sz w:val="20"/>
          <w:szCs w:val="20"/>
          <w:lang w:val="en-US"/>
        </w:rPr>
        <w:t xml:space="preserve">applications </w:t>
      </w:r>
      <w:r w:rsidRPr="00D014BE">
        <w:rPr>
          <w:rFonts w:ascii="Arial" w:hAnsi="Arial" w:cs="Arial"/>
          <w:color w:val="000000"/>
          <w:sz w:val="20"/>
          <w:szCs w:val="20"/>
          <w:lang w:val="en-US"/>
        </w:rPr>
        <w:t>from the personal data subject;</w:t>
      </w:r>
    </w:p>
    <w:p w:rsidR="00D014BE"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3.1.5. improving the quality of services, the convenience of their use, the development of new services</w:t>
      </w:r>
      <w:r>
        <w:rPr>
          <w:rFonts w:ascii="Arial" w:hAnsi="Arial" w:cs="Arial"/>
          <w:color w:val="000000"/>
          <w:sz w:val="20"/>
          <w:szCs w:val="20"/>
          <w:lang w:val="en-US"/>
        </w:rPr>
        <w:t xml:space="preserve"> and solutions</w:t>
      </w:r>
      <w:r w:rsidRPr="00D014BE">
        <w:rPr>
          <w:rFonts w:ascii="Arial" w:hAnsi="Arial" w:cs="Arial"/>
          <w:color w:val="000000"/>
          <w:sz w:val="20"/>
          <w:szCs w:val="20"/>
          <w:lang w:val="en-US"/>
        </w:rPr>
        <w:t>;</w:t>
      </w:r>
    </w:p>
    <w:p w:rsidR="00D014BE"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3.1.6. conducting statistical and other research based on depersonalized data.</w:t>
      </w:r>
    </w:p>
    <w:p w:rsidR="00D014BE"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 xml:space="preserve">3.2. </w:t>
      </w:r>
      <w:r>
        <w:rPr>
          <w:rFonts w:ascii="Arial" w:hAnsi="Arial" w:cs="Arial"/>
          <w:color w:val="000000"/>
          <w:sz w:val="20"/>
          <w:szCs w:val="20"/>
          <w:lang w:val="en-US"/>
        </w:rPr>
        <w:t>When carrying out its operations, MITU-MASI shall ensure</w:t>
      </w:r>
      <w:r w:rsidRPr="00D014BE">
        <w:rPr>
          <w:rFonts w:ascii="Arial" w:hAnsi="Arial" w:cs="Arial"/>
          <w:color w:val="000000"/>
          <w:sz w:val="20"/>
          <w:szCs w:val="20"/>
          <w:lang w:val="en-US"/>
        </w:rPr>
        <w:t xml:space="preserve"> compliance with the </w:t>
      </w:r>
      <w:r>
        <w:rPr>
          <w:rFonts w:ascii="Arial" w:hAnsi="Arial" w:cs="Arial"/>
          <w:color w:val="000000"/>
          <w:sz w:val="20"/>
          <w:szCs w:val="20"/>
          <w:lang w:val="en-US"/>
        </w:rPr>
        <w:t xml:space="preserve">personal data processing </w:t>
      </w:r>
      <w:r w:rsidRPr="00D014BE">
        <w:rPr>
          <w:rFonts w:ascii="Arial" w:hAnsi="Arial" w:cs="Arial"/>
          <w:color w:val="000000"/>
          <w:sz w:val="20"/>
          <w:szCs w:val="20"/>
          <w:lang w:val="en-US"/>
        </w:rPr>
        <w:t xml:space="preserve">principles and </w:t>
      </w:r>
      <w:r>
        <w:rPr>
          <w:rFonts w:ascii="Arial" w:hAnsi="Arial" w:cs="Arial"/>
          <w:color w:val="000000"/>
          <w:sz w:val="20"/>
          <w:szCs w:val="20"/>
          <w:lang w:val="en-US"/>
        </w:rPr>
        <w:t xml:space="preserve">provisions </w:t>
      </w:r>
      <w:r w:rsidRPr="00D014BE">
        <w:rPr>
          <w:rFonts w:ascii="Arial" w:hAnsi="Arial" w:cs="Arial"/>
          <w:color w:val="000000"/>
          <w:sz w:val="20"/>
          <w:szCs w:val="20"/>
          <w:lang w:val="en-US"/>
        </w:rPr>
        <w:t>specified in Articles</w:t>
      </w:r>
      <w:r>
        <w:rPr>
          <w:rFonts w:ascii="Arial" w:hAnsi="Arial" w:cs="Arial"/>
          <w:color w:val="000000"/>
          <w:sz w:val="20"/>
          <w:szCs w:val="20"/>
          <w:lang w:val="en-US"/>
        </w:rPr>
        <w:t xml:space="preserve"> 5 and 6 of Federal Law 152-FZ “On Personal Data”</w:t>
      </w:r>
      <w:r w:rsidRPr="00D014BE">
        <w:rPr>
          <w:rFonts w:ascii="Arial" w:hAnsi="Arial" w:cs="Arial"/>
          <w:color w:val="000000"/>
          <w:sz w:val="20"/>
          <w:szCs w:val="20"/>
          <w:lang w:val="en-US"/>
        </w:rPr>
        <w:t>.</w:t>
      </w:r>
    </w:p>
    <w:p w:rsidR="00D014BE"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MITU-MASI shall process personal data based on the following principles:</w:t>
      </w:r>
    </w:p>
    <w:p w:rsidR="00D014BE"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 the legality and fairness of personal data processing purposes and methods;</w:t>
      </w:r>
    </w:p>
    <w:p w:rsidR="00D014BE"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 the correspondence of personal data processing purposes to those pre-defined and declared during personal data collection, as well as to the powers and authorities of MITU-MASI;</w:t>
      </w:r>
    </w:p>
    <w:p w:rsidR="00D014BE"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 the correspondence of processed personal data volume, nature and methods to personal data processing purposes;</w:t>
      </w:r>
    </w:p>
    <w:p w:rsidR="00D014BE"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 the reliability of personal data, their sufficiency for the purposes of processing, the inadmissibility of processing personal data in excess of and other than for the purposes declared when collecting personal data;</w:t>
      </w:r>
    </w:p>
    <w:p w:rsidR="00D014BE"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 the inadmissibility of combining personal data containing databases created for incompatible purposes;</w:t>
      </w:r>
    </w:p>
    <w:p w:rsidR="00D014BE"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 personal data shall be stored in a form allowing to identify the subject thereof and no longer than required for the processing purposes;</w:t>
      </w:r>
    </w:p>
    <w:p w:rsidR="008256D7" w:rsidRPr="00D014BE" w:rsidRDefault="00D014BE" w:rsidP="00D014BE">
      <w:pPr>
        <w:shd w:val="clear" w:color="auto" w:fill="FFFFFF"/>
        <w:spacing w:after="100" w:afterAutospacing="1" w:line="324" w:lineRule="atLeast"/>
        <w:ind w:firstLine="708"/>
        <w:jc w:val="both"/>
        <w:textAlignment w:val="baseline"/>
        <w:rPr>
          <w:rFonts w:ascii="Arial" w:hAnsi="Arial" w:cs="Arial"/>
          <w:color w:val="000000"/>
          <w:sz w:val="20"/>
          <w:szCs w:val="20"/>
          <w:lang w:val="en-US"/>
        </w:rPr>
      </w:pPr>
      <w:r w:rsidRPr="00D014BE">
        <w:rPr>
          <w:rFonts w:ascii="Arial" w:hAnsi="Arial" w:cs="Arial"/>
          <w:color w:val="000000"/>
          <w:sz w:val="20"/>
          <w:szCs w:val="20"/>
          <w:lang w:val="en-US"/>
        </w:rPr>
        <w:t xml:space="preserve">- once the processing purposes are achieved or if </w:t>
      </w:r>
      <w:r>
        <w:rPr>
          <w:rFonts w:ascii="Arial" w:hAnsi="Arial" w:cs="Arial"/>
          <w:color w:val="000000"/>
          <w:sz w:val="20"/>
          <w:szCs w:val="20"/>
          <w:lang w:val="en-US"/>
        </w:rPr>
        <w:t xml:space="preserve">same </w:t>
      </w:r>
      <w:r w:rsidRPr="00D014BE">
        <w:rPr>
          <w:rFonts w:ascii="Arial" w:hAnsi="Arial" w:cs="Arial"/>
          <w:color w:val="000000"/>
          <w:sz w:val="20"/>
          <w:szCs w:val="20"/>
          <w:lang w:val="en-US"/>
        </w:rPr>
        <w:t>are no longer needed to be achieved, the personal data shall be deleted and destroyed.</w:t>
      </w:r>
    </w:p>
    <w:p w:rsidR="00667369" w:rsidRPr="00D014BE" w:rsidRDefault="00D014BE" w:rsidP="001F791C">
      <w:pPr>
        <w:spacing w:after="100" w:afterAutospacing="1"/>
        <w:jc w:val="center"/>
        <w:rPr>
          <w:rFonts w:ascii="Arial" w:hAnsi="Arial" w:cs="Arial"/>
          <w:b/>
          <w:sz w:val="20"/>
          <w:szCs w:val="20"/>
          <w:lang w:val="en-US"/>
        </w:rPr>
      </w:pPr>
      <w:r w:rsidRPr="00D014BE">
        <w:rPr>
          <w:rFonts w:ascii="Arial" w:hAnsi="Arial" w:cs="Arial"/>
          <w:b/>
          <w:sz w:val="20"/>
          <w:szCs w:val="20"/>
          <w:lang w:val="en-US"/>
        </w:rPr>
        <w:lastRenderedPageBreak/>
        <w:t xml:space="preserve">4. </w:t>
      </w:r>
      <w:r>
        <w:rPr>
          <w:rFonts w:ascii="Arial" w:hAnsi="Arial" w:cs="Arial"/>
          <w:b/>
          <w:sz w:val="20"/>
          <w:szCs w:val="20"/>
          <w:lang w:val="en-US"/>
        </w:rPr>
        <w:t xml:space="preserve">PROCESSING PROCEDURES AND CONDITIONS </w:t>
      </w:r>
    </w:p>
    <w:p w:rsidR="00D014BE" w:rsidRPr="00D014BE" w:rsidRDefault="00D014BE" w:rsidP="00D014BE">
      <w:pPr>
        <w:spacing w:after="100" w:afterAutospacing="1"/>
        <w:ind w:firstLine="708"/>
        <w:jc w:val="both"/>
        <w:rPr>
          <w:rFonts w:ascii="Arial" w:eastAsia="Times New Roman" w:hAnsi="Arial" w:cs="Arial"/>
          <w:color w:val="000000"/>
          <w:sz w:val="20"/>
          <w:szCs w:val="20"/>
          <w:lang w:val="en-US"/>
        </w:rPr>
      </w:pPr>
      <w:r w:rsidRPr="00D014BE">
        <w:rPr>
          <w:rFonts w:ascii="Arial" w:eastAsia="Times New Roman" w:hAnsi="Arial" w:cs="Arial"/>
          <w:color w:val="000000"/>
          <w:sz w:val="20"/>
          <w:szCs w:val="20"/>
          <w:lang w:val="en-US"/>
        </w:rPr>
        <w:t>4.1. MITU-MASI shall process the personal data of its employees, students, as well as other persons who have given consent to the processing thereof, in compliance with concluded contracts or for the purpose of concluding same, in compliance with the obligations provided for by federal legislation and other regulatory legal acts, as well as for other purposes in accordance with the requirements of Federal Law No. 152-FZ dated July 27, 2006 "On Personal Data".</w:t>
      </w:r>
    </w:p>
    <w:p w:rsidR="00D014BE" w:rsidRPr="00D014BE" w:rsidRDefault="00D014BE" w:rsidP="00D014BE">
      <w:pPr>
        <w:spacing w:after="100" w:afterAutospacing="1"/>
        <w:ind w:firstLine="708"/>
        <w:jc w:val="both"/>
        <w:rPr>
          <w:rFonts w:ascii="Arial" w:eastAsia="Times New Roman" w:hAnsi="Arial" w:cs="Arial"/>
          <w:color w:val="000000"/>
          <w:sz w:val="20"/>
          <w:szCs w:val="20"/>
          <w:lang w:val="en-US"/>
        </w:rPr>
      </w:pPr>
      <w:r w:rsidRPr="00D014BE">
        <w:rPr>
          <w:rFonts w:ascii="Arial" w:eastAsia="Times New Roman" w:hAnsi="Arial" w:cs="Arial"/>
          <w:color w:val="000000"/>
          <w:sz w:val="20"/>
          <w:szCs w:val="20"/>
          <w:lang w:val="en-US"/>
        </w:rPr>
        <w:t>4.2. The processing of personal data shall be terminated upon the expiration of the period provided for by the law, other regulatory legal act of the Russian Federation, the contract, or the consent of the personal data subject to the processing of his or her personal data. When the subject of personal data withdraws consent to the processing of his or her personal data, such processing shall be carried out only to the extent necessary for the performance of contracts concluded with him or her and for the purposes provided for by the legislation of the Russian Federation.</w:t>
      </w:r>
    </w:p>
    <w:p w:rsidR="00D014BE" w:rsidRPr="00D014BE" w:rsidRDefault="00D014BE" w:rsidP="00D014BE">
      <w:pPr>
        <w:spacing w:after="100" w:afterAutospacing="1"/>
        <w:ind w:firstLine="708"/>
        <w:jc w:val="both"/>
        <w:rPr>
          <w:rFonts w:ascii="Arial" w:eastAsia="Times New Roman" w:hAnsi="Arial" w:cs="Arial"/>
          <w:color w:val="000000"/>
          <w:sz w:val="20"/>
          <w:szCs w:val="20"/>
          <w:lang w:val="en-US"/>
        </w:rPr>
      </w:pPr>
      <w:r w:rsidRPr="00D014BE">
        <w:rPr>
          <w:rFonts w:ascii="Arial" w:eastAsia="Times New Roman" w:hAnsi="Arial" w:cs="Arial"/>
          <w:color w:val="000000"/>
          <w:sz w:val="20"/>
          <w:szCs w:val="20"/>
          <w:lang w:val="en-US"/>
        </w:rPr>
        <w:t>4.3. MITU-MASI shall ensure the protection of personal data within the framework of a single set of organizational, technical and legal measures a</w:t>
      </w:r>
      <w:r>
        <w:rPr>
          <w:rFonts w:ascii="Arial" w:eastAsia="Times New Roman" w:hAnsi="Arial" w:cs="Arial"/>
          <w:color w:val="000000"/>
          <w:sz w:val="20"/>
          <w:szCs w:val="20"/>
          <w:lang w:val="en-US"/>
        </w:rPr>
        <w:t>i</w:t>
      </w:r>
      <w:r w:rsidRPr="00D014BE">
        <w:rPr>
          <w:rFonts w:ascii="Arial" w:eastAsia="Times New Roman" w:hAnsi="Arial" w:cs="Arial"/>
          <w:color w:val="000000"/>
          <w:sz w:val="20"/>
          <w:szCs w:val="20"/>
          <w:lang w:val="en-US"/>
        </w:rPr>
        <w:t>med at ensuring the protection of information constituting personal data. When ensuring the protection of personal data, MITU-MASI shall take into account and consideration the requirements of Federal Law No. 152-FZ dated July 27, 2006 "On Personal Data", regulatory legal acts adopted in accordance and in connection therewith, as well as the Labor Code of the Russian Federation.</w:t>
      </w:r>
    </w:p>
    <w:p w:rsidR="00D014BE" w:rsidRPr="00D014BE" w:rsidRDefault="00D014BE" w:rsidP="00D014BE">
      <w:pPr>
        <w:spacing w:after="100" w:afterAutospacing="1"/>
        <w:ind w:firstLine="708"/>
        <w:jc w:val="both"/>
        <w:rPr>
          <w:rFonts w:ascii="Arial" w:eastAsia="Times New Roman" w:hAnsi="Arial" w:cs="Arial"/>
          <w:color w:val="000000"/>
          <w:sz w:val="20"/>
          <w:szCs w:val="20"/>
          <w:lang w:val="en-US"/>
        </w:rPr>
      </w:pPr>
      <w:r w:rsidRPr="00D014BE">
        <w:rPr>
          <w:rFonts w:ascii="Arial" w:eastAsia="Times New Roman" w:hAnsi="Arial" w:cs="Arial"/>
          <w:color w:val="000000"/>
          <w:sz w:val="20"/>
          <w:szCs w:val="20"/>
          <w:lang w:val="en-US"/>
        </w:rPr>
        <w:t xml:space="preserve">4.4. </w:t>
      </w:r>
      <w:r>
        <w:rPr>
          <w:rFonts w:ascii="Arial" w:eastAsia="Times New Roman" w:hAnsi="Arial" w:cs="Arial"/>
          <w:color w:val="000000"/>
          <w:sz w:val="20"/>
          <w:szCs w:val="20"/>
          <w:lang w:val="en-US"/>
        </w:rPr>
        <w:t xml:space="preserve">Personal data shall be processed and stored for the period </w:t>
      </w:r>
      <w:r w:rsidRPr="00D014BE">
        <w:rPr>
          <w:rFonts w:ascii="Arial" w:eastAsia="Times New Roman" w:hAnsi="Arial" w:cs="Arial"/>
          <w:color w:val="000000"/>
          <w:sz w:val="20"/>
          <w:szCs w:val="20"/>
          <w:lang w:val="en-US"/>
        </w:rPr>
        <w:t>determined in accordance with the requirements set forth in Russian law (the Civil Code of the Russian Federation, the Labor Code of the Russian Federation, the Tax Code of the Russian Federation, the Federal Law No. 152-FZ dated 27.07.2006 "On Personal Data", as well as other legal requirements applicable in Russia), as well as the regulations and bylaws of MITU-MASI.</w:t>
      </w:r>
    </w:p>
    <w:p w:rsidR="00D014BE" w:rsidRPr="00D014BE" w:rsidRDefault="00D014BE" w:rsidP="00D014BE">
      <w:pPr>
        <w:spacing w:after="100" w:afterAutospacing="1"/>
        <w:ind w:firstLine="708"/>
        <w:jc w:val="both"/>
        <w:rPr>
          <w:rFonts w:ascii="Arial" w:eastAsia="Times New Roman" w:hAnsi="Arial" w:cs="Arial"/>
          <w:color w:val="000000"/>
          <w:sz w:val="20"/>
          <w:szCs w:val="20"/>
          <w:lang w:val="en-US"/>
        </w:rPr>
      </w:pPr>
      <w:r w:rsidRPr="00D014BE">
        <w:rPr>
          <w:rFonts w:ascii="Arial" w:eastAsia="Times New Roman" w:hAnsi="Arial" w:cs="Arial"/>
          <w:color w:val="000000"/>
          <w:sz w:val="20"/>
          <w:szCs w:val="20"/>
          <w:lang w:val="en-US"/>
        </w:rPr>
        <w:t>4.5. MITU-MASI shall terminate the processing of personal data in the following cases:</w:t>
      </w:r>
    </w:p>
    <w:p w:rsidR="00D014BE" w:rsidRPr="00D014BE" w:rsidRDefault="00D014BE" w:rsidP="00D014BE">
      <w:pPr>
        <w:spacing w:after="100" w:afterAutospacing="1"/>
        <w:ind w:firstLine="708"/>
        <w:jc w:val="both"/>
        <w:rPr>
          <w:rFonts w:ascii="Arial" w:eastAsia="Times New Roman" w:hAnsi="Arial" w:cs="Arial"/>
          <w:color w:val="000000"/>
          <w:sz w:val="20"/>
          <w:szCs w:val="20"/>
          <w:lang w:val="en-US"/>
        </w:rPr>
      </w:pPr>
      <w:r w:rsidRPr="00D014BE">
        <w:rPr>
          <w:rFonts w:ascii="Arial" w:eastAsia="Times New Roman" w:hAnsi="Arial" w:cs="Arial"/>
          <w:color w:val="000000"/>
          <w:sz w:val="20"/>
          <w:szCs w:val="20"/>
          <w:lang w:val="en-US"/>
        </w:rPr>
        <w:t>- when the purpose of personal data processing is achieved;</w:t>
      </w:r>
    </w:p>
    <w:p w:rsidR="00D014BE" w:rsidRPr="00D014BE" w:rsidRDefault="00D014BE" w:rsidP="00D014BE">
      <w:pPr>
        <w:spacing w:after="100" w:afterAutospacing="1"/>
        <w:ind w:firstLine="708"/>
        <w:jc w:val="both"/>
        <w:rPr>
          <w:rFonts w:ascii="Arial" w:eastAsia="Times New Roman" w:hAnsi="Arial" w:cs="Arial"/>
          <w:color w:val="000000"/>
          <w:sz w:val="20"/>
          <w:szCs w:val="20"/>
          <w:lang w:val="en-US"/>
        </w:rPr>
      </w:pPr>
      <w:r w:rsidRPr="00D014BE">
        <w:rPr>
          <w:rFonts w:ascii="Arial" w:eastAsia="Times New Roman" w:hAnsi="Arial" w:cs="Arial"/>
          <w:color w:val="000000"/>
          <w:sz w:val="20"/>
          <w:szCs w:val="20"/>
          <w:lang w:val="en-US"/>
        </w:rPr>
        <w:t>- when the regulations and statutes constituting the legal basis for the processing of personal data are amended or declared null and void;</w:t>
      </w:r>
    </w:p>
    <w:p w:rsidR="00D014BE" w:rsidRPr="00D014BE" w:rsidRDefault="00D014BE" w:rsidP="00D014BE">
      <w:pPr>
        <w:spacing w:after="100" w:afterAutospacing="1"/>
        <w:ind w:firstLine="708"/>
        <w:jc w:val="both"/>
        <w:rPr>
          <w:rFonts w:ascii="Arial" w:eastAsia="Times New Roman" w:hAnsi="Arial" w:cs="Arial"/>
          <w:color w:val="000000"/>
          <w:sz w:val="20"/>
          <w:szCs w:val="20"/>
          <w:lang w:val="en-US"/>
        </w:rPr>
      </w:pPr>
      <w:r w:rsidRPr="00D014BE">
        <w:rPr>
          <w:rFonts w:ascii="Arial" w:eastAsia="Times New Roman" w:hAnsi="Arial" w:cs="Arial"/>
          <w:color w:val="000000"/>
          <w:sz w:val="20"/>
          <w:szCs w:val="20"/>
          <w:lang w:val="en-US"/>
        </w:rPr>
        <w:t>- if MITU-MASI happens to be processing personal data illegally;</w:t>
      </w:r>
    </w:p>
    <w:p w:rsidR="00D014BE" w:rsidRPr="00D014BE" w:rsidRDefault="00D014BE" w:rsidP="00D014BE">
      <w:pPr>
        <w:spacing w:after="100" w:afterAutospacing="1"/>
        <w:ind w:firstLine="708"/>
        <w:jc w:val="both"/>
        <w:rPr>
          <w:rFonts w:ascii="Arial" w:eastAsia="Times New Roman" w:hAnsi="Arial" w:cs="Arial"/>
          <w:color w:val="000000"/>
          <w:sz w:val="20"/>
          <w:szCs w:val="20"/>
          <w:lang w:val="en-US"/>
        </w:rPr>
      </w:pPr>
      <w:r w:rsidRPr="00D014BE">
        <w:rPr>
          <w:rFonts w:ascii="Arial" w:eastAsia="Times New Roman" w:hAnsi="Arial" w:cs="Arial"/>
          <w:color w:val="000000"/>
          <w:sz w:val="20"/>
          <w:szCs w:val="20"/>
          <w:lang w:val="en-US"/>
        </w:rPr>
        <w:t>- when the subject of personal data withdraws his or her consent to the processing of his or her personal data, provided that the Federal law requires that personal data be processed with such consent only.</w:t>
      </w:r>
    </w:p>
    <w:p w:rsidR="00916FCC" w:rsidRPr="00D014BE" w:rsidRDefault="00D014BE" w:rsidP="00D014BE">
      <w:pPr>
        <w:spacing w:after="100" w:afterAutospacing="1"/>
        <w:ind w:firstLine="708"/>
        <w:jc w:val="both"/>
        <w:rPr>
          <w:rFonts w:ascii="Arial" w:hAnsi="Arial" w:cs="Arial"/>
          <w:sz w:val="20"/>
          <w:szCs w:val="20"/>
          <w:lang w:val="en-US"/>
        </w:rPr>
      </w:pPr>
      <w:r w:rsidRPr="00D014BE">
        <w:rPr>
          <w:rFonts w:ascii="Arial" w:eastAsia="Times New Roman" w:hAnsi="Arial" w:cs="Arial"/>
          <w:color w:val="000000"/>
          <w:sz w:val="20"/>
          <w:szCs w:val="20"/>
          <w:lang w:val="en-US"/>
        </w:rPr>
        <w:t>4.6. MITU-MASI shall delete and destroy personal data in accordance with the procedure and terms stipulated by the legislation of the Russian Federation.</w:t>
      </w:r>
    </w:p>
    <w:p w:rsidR="00BC7F9E" w:rsidRPr="00D014BE" w:rsidRDefault="00BC7F9E" w:rsidP="001F791C">
      <w:pPr>
        <w:spacing w:after="100" w:afterAutospacing="1"/>
        <w:jc w:val="center"/>
        <w:rPr>
          <w:rFonts w:ascii="Arial" w:hAnsi="Arial" w:cs="Arial"/>
          <w:b/>
          <w:sz w:val="20"/>
          <w:szCs w:val="20"/>
          <w:lang w:val="en-US"/>
        </w:rPr>
      </w:pPr>
      <w:r w:rsidRPr="00D014BE">
        <w:rPr>
          <w:rFonts w:ascii="Arial" w:hAnsi="Arial" w:cs="Arial"/>
          <w:b/>
          <w:sz w:val="20"/>
          <w:szCs w:val="20"/>
          <w:lang w:val="en-US"/>
        </w:rPr>
        <w:t xml:space="preserve">5. </w:t>
      </w:r>
      <w:r w:rsidR="00D014BE">
        <w:rPr>
          <w:rFonts w:ascii="Arial" w:hAnsi="Arial" w:cs="Arial"/>
          <w:b/>
          <w:sz w:val="20"/>
          <w:szCs w:val="20"/>
          <w:lang w:val="en-US"/>
        </w:rPr>
        <w:t xml:space="preserve">PERSONAL DATA SUBJECT CATEGORIES </w:t>
      </w:r>
    </w:p>
    <w:p w:rsidR="00D014BE" w:rsidRPr="00D014BE" w:rsidRDefault="00D014BE" w:rsidP="00D014BE">
      <w:pPr>
        <w:spacing w:after="100" w:afterAutospacing="1"/>
        <w:jc w:val="center"/>
        <w:rPr>
          <w:rFonts w:ascii="Arial" w:hAnsi="Arial" w:cs="Arial"/>
          <w:sz w:val="20"/>
          <w:szCs w:val="20"/>
          <w:lang w:val="en-US"/>
        </w:rPr>
      </w:pPr>
      <w:r w:rsidRPr="00D014BE">
        <w:rPr>
          <w:rFonts w:ascii="Arial" w:hAnsi="Arial" w:cs="Arial"/>
          <w:sz w:val="20"/>
          <w:szCs w:val="20"/>
          <w:lang w:val="en-US"/>
        </w:rPr>
        <w:t>5.1. MITU-MASI shall processes the personal data of the following categories of personal data subjects:</w:t>
      </w:r>
    </w:p>
    <w:p w:rsidR="00D014BE" w:rsidRPr="00D014BE" w:rsidRDefault="00D014BE" w:rsidP="00D014BE">
      <w:pPr>
        <w:spacing w:after="100" w:afterAutospacing="1"/>
        <w:rPr>
          <w:rFonts w:ascii="Arial" w:hAnsi="Arial" w:cs="Arial"/>
          <w:sz w:val="20"/>
          <w:szCs w:val="20"/>
          <w:lang w:val="en-US"/>
        </w:rPr>
      </w:pPr>
      <w:r w:rsidRPr="00D014BE">
        <w:rPr>
          <w:rFonts w:ascii="Arial" w:hAnsi="Arial" w:cs="Arial"/>
          <w:sz w:val="20"/>
          <w:szCs w:val="20"/>
          <w:lang w:val="en-US"/>
        </w:rPr>
        <w:t>- employees who have a labor relationship with MITU-MASI;</w:t>
      </w:r>
    </w:p>
    <w:p w:rsidR="00D014BE" w:rsidRPr="00D014BE" w:rsidRDefault="00D014BE" w:rsidP="00D014BE">
      <w:pPr>
        <w:spacing w:after="100" w:afterAutospacing="1"/>
        <w:rPr>
          <w:rFonts w:ascii="Arial" w:hAnsi="Arial" w:cs="Arial"/>
          <w:sz w:val="20"/>
          <w:szCs w:val="20"/>
          <w:lang w:val="en-US"/>
        </w:rPr>
      </w:pPr>
      <w:r w:rsidRPr="00D014BE">
        <w:rPr>
          <w:rFonts w:ascii="Arial" w:hAnsi="Arial" w:cs="Arial"/>
          <w:sz w:val="20"/>
          <w:szCs w:val="20"/>
          <w:lang w:val="en-US"/>
        </w:rPr>
        <w:t>- MITU-MASI students and their legal representatives;</w:t>
      </w:r>
    </w:p>
    <w:p w:rsidR="00D014BE" w:rsidRPr="00D014BE" w:rsidRDefault="00D014BE" w:rsidP="00D014BE">
      <w:pPr>
        <w:spacing w:after="100" w:afterAutospacing="1"/>
        <w:rPr>
          <w:rFonts w:ascii="Arial" w:hAnsi="Arial" w:cs="Arial"/>
          <w:sz w:val="20"/>
          <w:szCs w:val="20"/>
          <w:lang w:val="en-US"/>
        </w:rPr>
      </w:pPr>
      <w:r w:rsidRPr="00D014BE">
        <w:rPr>
          <w:rFonts w:ascii="Arial" w:hAnsi="Arial" w:cs="Arial"/>
          <w:sz w:val="20"/>
          <w:szCs w:val="20"/>
          <w:lang w:val="en-US"/>
        </w:rPr>
        <w:t>- individuals who have a contractual relationship with MITU-MASI.</w:t>
      </w:r>
    </w:p>
    <w:p w:rsidR="00D014BE" w:rsidRDefault="00D014BE" w:rsidP="00D014BE">
      <w:pPr>
        <w:spacing w:after="100" w:afterAutospacing="1"/>
        <w:jc w:val="center"/>
        <w:rPr>
          <w:rFonts w:ascii="Arial" w:hAnsi="Arial" w:cs="Arial"/>
          <w:sz w:val="20"/>
          <w:szCs w:val="20"/>
          <w:lang w:val="en-US"/>
        </w:rPr>
      </w:pPr>
      <w:r w:rsidRPr="00D014BE">
        <w:rPr>
          <w:rFonts w:ascii="Arial" w:hAnsi="Arial" w:cs="Arial"/>
          <w:sz w:val="20"/>
          <w:szCs w:val="20"/>
          <w:lang w:val="en-US"/>
        </w:rPr>
        <w:lastRenderedPageBreak/>
        <w:t>5.2. The rights of personal data subjects shall be defined by Federal Law No. 152-FZ "On Personal Data".</w:t>
      </w:r>
    </w:p>
    <w:p w:rsidR="00B50FA3" w:rsidRPr="00D014BE" w:rsidRDefault="00B50FA3" w:rsidP="00D014BE">
      <w:pPr>
        <w:spacing w:after="100" w:afterAutospacing="1"/>
        <w:jc w:val="center"/>
        <w:rPr>
          <w:rFonts w:ascii="Arial" w:hAnsi="Arial" w:cs="Arial"/>
          <w:b/>
          <w:sz w:val="20"/>
          <w:szCs w:val="20"/>
          <w:lang w:val="en-US"/>
        </w:rPr>
      </w:pPr>
      <w:r w:rsidRPr="00D014BE">
        <w:rPr>
          <w:rFonts w:ascii="Arial" w:hAnsi="Arial" w:cs="Arial"/>
          <w:b/>
          <w:sz w:val="20"/>
          <w:szCs w:val="20"/>
          <w:lang w:val="en-US"/>
        </w:rPr>
        <w:t xml:space="preserve">6. </w:t>
      </w:r>
      <w:r w:rsidR="00D014BE">
        <w:rPr>
          <w:rFonts w:ascii="Arial" w:hAnsi="Arial" w:cs="Arial"/>
          <w:b/>
          <w:sz w:val="20"/>
          <w:szCs w:val="20"/>
          <w:lang w:val="en-US"/>
        </w:rPr>
        <w:t>PERSONAL DATA DISCLOSURE</w:t>
      </w:r>
    </w:p>
    <w:p w:rsidR="00D014BE" w:rsidRPr="00D014BE" w:rsidRDefault="00D014BE" w:rsidP="00D014BE">
      <w:pPr>
        <w:spacing w:after="100" w:afterAutospacing="1"/>
        <w:ind w:firstLine="708"/>
        <w:jc w:val="both"/>
        <w:rPr>
          <w:rFonts w:ascii="Arial" w:hAnsi="Arial" w:cs="Arial"/>
          <w:sz w:val="20"/>
          <w:szCs w:val="20"/>
          <w:lang w:val="en-US"/>
        </w:rPr>
      </w:pPr>
      <w:r w:rsidRPr="00D014BE">
        <w:rPr>
          <w:rFonts w:ascii="Arial" w:hAnsi="Arial" w:cs="Arial"/>
          <w:sz w:val="20"/>
          <w:szCs w:val="20"/>
          <w:lang w:val="en-US"/>
        </w:rPr>
        <w:t>6.1. MITU-MASI shall not provide or disclose information containing personal data of personal data subjects to a third party without his or her consent, except in cases and to the extent necessary for preventing threats to life and health, as well as in cases established by federal laws.</w:t>
      </w:r>
    </w:p>
    <w:p w:rsidR="00D014BE" w:rsidRPr="00D014BE" w:rsidRDefault="00D014BE" w:rsidP="00D014BE">
      <w:pPr>
        <w:spacing w:after="100" w:afterAutospacing="1"/>
        <w:ind w:firstLine="708"/>
        <w:jc w:val="both"/>
        <w:rPr>
          <w:rFonts w:ascii="Arial" w:hAnsi="Arial" w:cs="Arial"/>
          <w:sz w:val="20"/>
          <w:szCs w:val="20"/>
          <w:lang w:val="en-US"/>
        </w:rPr>
      </w:pPr>
      <w:r w:rsidRPr="00D014BE">
        <w:rPr>
          <w:rFonts w:ascii="Arial" w:hAnsi="Arial" w:cs="Arial"/>
          <w:sz w:val="20"/>
          <w:szCs w:val="20"/>
          <w:lang w:val="en-US"/>
        </w:rPr>
        <w:t>6.2. MITU-MASI shall disclose the processed personal data to authorized organizations,</w:t>
      </w:r>
      <w:r>
        <w:rPr>
          <w:rFonts w:ascii="Arial" w:hAnsi="Arial" w:cs="Arial"/>
          <w:sz w:val="20"/>
          <w:szCs w:val="20"/>
          <w:lang w:val="en-US"/>
        </w:rPr>
        <w:t xml:space="preserve"> competent authorities,</w:t>
      </w:r>
      <w:r w:rsidRPr="00D014BE">
        <w:rPr>
          <w:rFonts w:ascii="Arial" w:hAnsi="Arial" w:cs="Arial"/>
          <w:sz w:val="20"/>
          <w:szCs w:val="20"/>
          <w:lang w:val="en-US"/>
        </w:rPr>
        <w:t xml:space="preserve"> state bodies, and social security funds only on the grounds and in the cases provided for by the legislation of the Russian Federation.</w:t>
      </w:r>
    </w:p>
    <w:p w:rsidR="00D525EC" w:rsidRPr="00D014BE" w:rsidRDefault="00D014BE" w:rsidP="00D014BE">
      <w:pPr>
        <w:spacing w:after="100" w:afterAutospacing="1"/>
        <w:ind w:firstLine="708"/>
        <w:jc w:val="both"/>
        <w:rPr>
          <w:rFonts w:ascii="Arial" w:hAnsi="Arial" w:cs="Arial"/>
          <w:b/>
          <w:sz w:val="20"/>
          <w:szCs w:val="20"/>
          <w:lang w:val="en-US"/>
        </w:rPr>
      </w:pPr>
      <w:r w:rsidRPr="00D014BE">
        <w:rPr>
          <w:rFonts w:ascii="Arial" w:hAnsi="Arial" w:cs="Arial"/>
          <w:sz w:val="20"/>
          <w:szCs w:val="20"/>
          <w:lang w:val="en-US"/>
        </w:rPr>
        <w:t xml:space="preserve">6.3. The personal data of a personal data subject may be disclosed without his or her </w:t>
      </w:r>
      <w:r w:rsidRPr="00D014BE">
        <w:rPr>
          <w:rFonts w:ascii="Arial" w:hAnsi="Arial" w:cs="Arial"/>
          <w:sz w:val="20"/>
          <w:szCs w:val="20"/>
          <w:lang w:val="en-US"/>
        </w:rPr>
        <w:t>consent</w:t>
      </w:r>
      <w:r w:rsidRPr="00D014BE">
        <w:rPr>
          <w:rFonts w:ascii="Arial" w:hAnsi="Arial" w:cs="Arial"/>
          <w:sz w:val="20"/>
          <w:szCs w:val="20"/>
          <w:lang w:val="en-US"/>
        </w:rPr>
        <w:t xml:space="preserve"> to judicial authorities, state security bodies, prosecutor's offices, police, investigative bodies upon their reasonable request and solely for the performance of their respective functions and powers designated by law. Such disclosure shall be required in the instances provided for by binding </w:t>
      </w:r>
      <w:r>
        <w:rPr>
          <w:rFonts w:ascii="Arial" w:hAnsi="Arial" w:cs="Arial"/>
          <w:sz w:val="20"/>
          <w:szCs w:val="20"/>
          <w:lang w:val="en-US"/>
        </w:rPr>
        <w:t>legislative and regulatory</w:t>
      </w:r>
      <w:r w:rsidRPr="00D014BE">
        <w:rPr>
          <w:rFonts w:ascii="Arial" w:hAnsi="Arial" w:cs="Arial"/>
          <w:sz w:val="20"/>
          <w:szCs w:val="20"/>
          <w:lang w:val="en-US"/>
        </w:rPr>
        <w:t xml:space="preserve"> </w:t>
      </w:r>
      <w:r>
        <w:rPr>
          <w:rFonts w:ascii="Arial" w:hAnsi="Arial" w:cs="Arial"/>
          <w:sz w:val="20"/>
          <w:szCs w:val="20"/>
          <w:lang w:val="en-US"/>
        </w:rPr>
        <w:t xml:space="preserve">documents and other </w:t>
      </w:r>
      <w:r w:rsidRPr="00D014BE">
        <w:rPr>
          <w:rFonts w:ascii="Arial" w:hAnsi="Arial" w:cs="Arial"/>
          <w:sz w:val="20"/>
          <w:szCs w:val="20"/>
          <w:lang w:val="en-US"/>
        </w:rPr>
        <w:t>statutes.</w:t>
      </w:r>
    </w:p>
    <w:p w:rsidR="00D525EC" w:rsidRPr="00D014BE" w:rsidRDefault="00D525EC" w:rsidP="001F791C">
      <w:pPr>
        <w:spacing w:after="100" w:afterAutospacing="1"/>
        <w:jc w:val="center"/>
        <w:rPr>
          <w:rFonts w:ascii="Arial" w:hAnsi="Arial" w:cs="Arial"/>
          <w:b/>
          <w:sz w:val="20"/>
          <w:szCs w:val="20"/>
          <w:lang w:val="en-US"/>
        </w:rPr>
      </w:pPr>
      <w:r w:rsidRPr="00D014BE">
        <w:rPr>
          <w:rFonts w:ascii="Arial" w:hAnsi="Arial" w:cs="Arial"/>
          <w:b/>
          <w:sz w:val="20"/>
          <w:szCs w:val="20"/>
          <w:lang w:val="en-US"/>
        </w:rPr>
        <w:t xml:space="preserve">7. </w:t>
      </w:r>
      <w:r w:rsidR="00D014BE">
        <w:rPr>
          <w:rFonts w:ascii="Arial" w:hAnsi="Arial" w:cs="Arial"/>
          <w:b/>
          <w:sz w:val="20"/>
          <w:szCs w:val="20"/>
          <w:lang w:val="en-US"/>
        </w:rPr>
        <w:t>PERSONAL DATA PROTECTION</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xml:space="preserve">7.1. When processing personal data, MITU-MASI </w:t>
      </w:r>
      <w:r>
        <w:rPr>
          <w:rFonts w:ascii="Arial" w:hAnsi="Arial" w:cs="Arial"/>
          <w:sz w:val="20"/>
          <w:szCs w:val="20"/>
          <w:lang w:val="en-US"/>
        </w:rPr>
        <w:t xml:space="preserve">shall take all </w:t>
      </w:r>
      <w:r w:rsidRPr="00D014BE">
        <w:rPr>
          <w:rFonts w:ascii="Arial" w:hAnsi="Arial" w:cs="Arial"/>
          <w:sz w:val="20"/>
          <w:szCs w:val="20"/>
          <w:lang w:val="en-US"/>
        </w:rPr>
        <w:t xml:space="preserve">necessary legal, organizational and technical measures </w:t>
      </w:r>
      <w:r>
        <w:rPr>
          <w:rFonts w:ascii="Arial" w:hAnsi="Arial" w:cs="Arial"/>
          <w:sz w:val="20"/>
          <w:szCs w:val="20"/>
          <w:lang w:val="en-US"/>
        </w:rPr>
        <w:t xml:space="preserve">aimed at </w:t>
      </w:r>
      <w:r w:rsidRPr="00D014BE">
        <w:rPr>
          <w:rFonts w:ascii="Arial" w:hAnsi="Arial" w:cs="Arial"/>
          <w:sz w:val="20"/>
          <w:szCs w:val="20"/>
          <w:lang w:val="en-US"/>
        </w:rPr>
        <w:t>protect</w:t>
      </w:r>
      <w:r>
        <w:rPr>
          <w:rFonts w:ascii="Arial" w:hAnsi="Arial" w:cs="Arial"/>
          <w:sz w:val="20"/>
          <w:szCs w:val="20"/>
          <w:lang w:val="en-US"/>
        </w:rPr>
        <w:t>ing</w:t>
      </w:r>
      <w:r w:rsidRPr="00D014BE">
        <w:rPr>
          <w:rFonts w:ascii="Arial" w:hAnsi="Arial" w:cs="Arial"/>
          <w:sz w:val="20"/>
          <w:szCs w:val="20"/>
          <w:lang w:val="en-US"/>
        </w:rPr>
        <w:t xml:space="preserve"> personal data from unauthorized or accidental access, destruction, modification</w:t>
      </w:r>
      <w:r>
        <w:rPr>
          <w:rFonts w:ascii="Arial" w:hAnsi="Arial" w:cs="Arial"/>
          <w:sz w:val="20"/>
          <w:szCs w:val="20"/>
          <w:lang w:val="en-US"/>
        </w:rPr>
        <w:t>, blocking, copying, provision and dissemination thereof</w:t>
      </w:r>
      <w:r w:rsidRPr="00D014BE">
        <w:rPr>
          <w:rFonts w:ascii="Arial" w:hAnsi="Arial" w:cs="Arial"/>
          <w:sz w:val="20"/>
          <w:szCs w:val="20"/>
          <w:lang w:val="en-US"/>
        </w:rPr>
        <w:t xml:space="preserve">, as well as from other illegal actions </w:t>
      </w:r>
      <w:r>
        <w:rPr>
          <w:rFonts w:ascii="Arial" w:hAnsi="Arial" w:cs="Arial"/>
          <w:sz w:val="20"/>
          <w:szCs w:val="20"/>
          <w:lang w:val="en-US"/>
        </w:rPr>
        <w:t xml:space="preserve">that may be committed </w:t>
      </w:r>
      <w:r w:rsidRPr="00D014BE">
        <w:rPr>
          <w:rFonts w:ascii="Arial" w:hAnsi="Arial" w:cs="Arial"/>
          <w:sz w:val="20"/>
          <w:szCs w:val="20"/>
          <w:lang w:val="en-US"/>
        </w:rPr>
        <w:t xml:space="preserve">in relation to </w:t>
      </w:r>
      <w:r>
        <w:rPr>
          <w:rFonts w:ascii="Arial" w:hAnsi="Arial" w:cs="Arial"/>
          <w:sz w:val="20"/>
          <w:szCs w:val="20"/>
          <w:lang w:val="en-US"/>
        </w:rPr>
        <w:t>and in connection therewith</w:t>
      </w:r>
      <w:r w:rsidRPr="00D014BE">
        <w:rPr>
          <w:rFonts w:ascii="Arial" w:hAnsi="Arial" w:cs="Arial"/>
          <w:sz w:val="20"/>
          <w:szCs w:val="20"/>
          <w:lang w:val="en-US"/>
        </w:rPr>
        <w:t>.</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xml:space="preserve">7.2. The Operator </w:t>
      </w:r>
      <w:r>
        <w:rPr>
          <w:rFonts w:ascii="Arial" w:hAnsi="Arial" w:cs="Arial"/>
          <w:sz w:val="20"/>
          <w:szCs w:val="20"/>
          <w:lang w:val="en-US"/>
        </w:rPr>
        <w:t>shall take</w:t>
      </w:r>
      <w:r w:rsidRPr="00D014BE">
        <w:rPr>
          <w:rFonts w:ascii="Arial" w:hAnsi="Arial" w:cs="Arial"/>
          <w:sz w:val="20"/>
          <w:szCs w:val="20"/>
          <w:lang w:val="en-US"/>
        </w:rPr>
        <w:t xml:space="preserve"> the following organizational and technical measures:</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appoint</w:t>
      </w:r>
      <w:r>
        <w:rPr>
          <w:rFonts w:ascii="Arial" w:hAnsi="Arial" w:cs="Arial"/>
          <w:sz w:val="20"/>
          <w:szCs w:val="20"/>
          <w:lang w:val="en-US"/>
        </w:rPr>
        <w:t xml:space="preserve">ing </w:t>
      </w:r>
      <w:bookmarkStart w:id="0" w:name="_GoBack"/>
      <w:bookmarkEnd w:id="0"/>
      <w:r w:rsidRPr="00D014BE">
        <w:rPr>
          <w:rFonts w:ascii="Arial" w:hAnsi="Arial" w:cs="Arial"/>
          <w:sz w:val="20"/>
          <w:szCs w:val="20"/>
          <w:lang w:val="en-US"/>
        </w:rPr>
        <w:t xml:space="preserve">officials responsible for organizing </w:t>
      </w:r>
      <w:r>
        <w:rPr>
          <w:rFonts w:ascii="Arial" w:hAnsi="Arial" w:cs="Arial"/>
          <w:sz w:val="20"/>
          <w:szCs w:val="20"/>
          <w:lang w:val="en-US"/>
        </w:rPr>
        <w:t xml:space="preserve">personal data </w:t>
      </w:r>
      <w:r w:rsidRPr="00D014BE">
        <w:rPr>
          <w:rFonts w:ascii="Arial" w:hAnsi="Arial" w:cs="Arial"/>
          <w:sz w:val="20"/>
          <w:szCs w:val="20"/>
          <w:lang w:val="en-US"/>
        </w:rPr>
        <w:t>processing and protection;</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restricti</w:t>
      </w:r>
      <w:r>
        <w:rPr>
          <w:rFonts w:ascii="Arial" w:hAnsi="Arial" w:cs="Arial"/>
          <w:sz w:val="20"/>
          <w:szCs w:val="20"/>
          <w:lang w:val="en-US"/>
        </w:rPr>
        <w:t xml:space="preserve">ng </w:t>
      </w:r>
      <w:r w:rsidRPr="00D014BE">
        <w:rPr>
          <w:rFonts w:ascii="Arial" w:hAnsi="Arial" w:cs="Arial"/>
          <w:sz w:val="20"/>
          <w:szCs w:val="20"/>
          <w:lang w:val="en-US"/>
        </w:rPr>
        <w:t>and regulati</w:t>
      </w:r>
      <w:r>
        <w:rPr>
          <w:rFonts w:ascii="Arial" w:hAnsi="Arial" w:cs="Arial"/>
          <w:sz w:val="20"/>
          <w:szCs w:val="20"/>
          <w:lang w:val="en-US"/>
        </w:rPr>
        <w:t xml:space="preserve">ng </w:t>
      </w:r>
      <w:r w:rsidRPr="00D014BE">
        <w:rPr>
          <w:rFonts w:ascii="Arial" w:hAnsi="Arial" w:cs="Arial"/>
          <w:sz w:val="20"/>
          <w:szCs w:val="20"/>
          <w:lang w:val="en-US"/>
        </w:rPr>
        <w:t xml:space="preserve">the </w:t>
      </w:r>
      <w:r>
        <w:rPr>
          <w:rFonts w:ascii="Arial" w:hAnsi="Arial" w:cs="Arial"/>
          <w:sz w:val="20"/>
          <w:szCs w:val="20"/>
          <w:lang w:val="en-US"/>
        </w:rPr>
        <w:t>number and title o</w:t>
      </w:r>
      <w:r w:rsidRPr="00D014BE">
        <w:rPr>
          <w:rFonts w:ascii="Arial" w:hAnsi="Arial" w:cs="Arial"/>
          <w:sz w:val="20"/>
          <w:szCs w:val="20"/>
          <w:lang w:val="en-US"/>
        </w:rPr>
        <w:t xml:space="preserve">f </w:t>
      </w:r>
      <w:r>
        <w:rPr>
          <w:rFonts w:ascii="Arial" w:hAnsi="Arial" w:cs="Arial"/>
          <w:sz w:val="20"/>
          <w:szCs w:val="20"/>
          <w:lang w:val="en-US"/>
        </w:rPr>
        <w:t xml:space="preserve">those </w:t>
      </w:r>
      <w:r w:rsidRPr="00D014BE">
        <w:rPr>
          <w:rFonts w:ascii="Arial" w:hAnsi="Arial" w:cs="Arial"/>
          <w:sz w:val="20"/>
          <w:szCs w:val="20"/>
          <w:lang w:val="en-US"/>
        </w:rPr>
        <w:t>employees who have access to personal data;</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familiariz</w:t>
      </w:r>
      <w:r>
        <w:rPr>
          <w:rFonts w:ascii="Arial" w:hAnsi="Arial" w:cs="Arial"/>
          <w:sz w:val="20"/>
          <w:szCs w:val="20"/>
          <w:lang w:val="en-US"/>
        </w:rPr>
        <w:t xml:space="preserve">ing </w:t>
      </w:r>
      <w:r w:rsidRPr="00D014BE">
        <w:rPr>
          <w:rFonts w:ascii="Arial" w:hAnsi="Arial" w:cs="Arial"/>
          <w:sz w:val="20"/>
          <w:szCs w:val="20"/>
          <w:lang w:val="en-US"/>
        </w:rPr>
        <w:t xml:space="preserve">employees with the requirements of federal legislation and local regulatory documents </w:t>
      </w:r>
      <w:r>
        <w:rPr>
          <w:rFonts w:ascii="Arial" w:hAnsi="Arial" w:cs="Arial"/>
          <w:sz w:val="20"/>
          <w:szCs w:val="20"/>
          <w:lang w:val="en-US"/>
        </w:rPr>
        <w:t xml:space="preserve">governing personal data </w:t>
      </w:r>
      <w:r w:rsidRPr="00D014BE">
        <w:rPr>
          <w:rFonts w:ascii="Arial" w:hAnsi="Arial" w:cs="Arial"/>
          <w:sz w:val="20"/>
          <w:szCs w:val="20"/>
          <w:lang w:val="en-US"/>
        </w:rPr>
        <w:t>processing and protection;</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ensuring the accounting and stor</w:t>
      </w:r>
      <w:r>
        <w:rPr>
          <w:rFonts w:ascii="Arial" w:hAnsi="Arial" w:cs="Arial"/>
          <w:sz w:val="20"/>
          <w:szCs w:val="20"/>
          <w:lang w:val="en-US"/>
        </w:rPr>
        <w:t xml:space="preserve">ing </w:t>
      </w:r>
      <w:r w:rsidRPr="00D014BE">
        <w:rPr>
          <w:rFonts w:ascii="Arial" w:hAnsi="Arial" w:cs="Arial"/>
          <w:sz w:val="20"/>
          <w:szCs w:val="20"/>
          <w:lang w:val="en-US"/>
        </w:rPr>
        <w:t xml:space="preserve">of </w:t>
      </w:r>
      <w:r>
        <w:rPr>
          <w:rFonts w:ascii="Arial" w:hAnsi="Arial" w:cs="Arial"/>
          <w:sz w:val="20"/>
          <w:szCs w:val="20"/>
          <w:lang w:val="en-US"/>
        </w:rPr>
        <w:t xml:space="preserve">physical storage media </w:t>
      </w:r>
      <w:r w:rsidRPr="00D014BE">
        <w:rPr>
          <w:rFonts w:ascii="Arial" w:hAnsi="Arial" w:cs="Arial"/>
          <w:sz w:val="20"/>
          <w:szCs w:val="20"/>
          <w:lang w:val="en-US"/>
        </w:rPr>
        <w:t xml:space="preserve">and </w:t>
      </w:r>
      <w:r>
        <w:rPr>
          <w:rFonts w:ascii="Arial" w:hAnsi="Arial" w:cs="Arial"/>
          <w:sz w:val="20"/>
          <w:szCs w:val="20"/>
          <w:lang w:val="en-US"/>
        </w:rPr>
        <w:t>the handing thereof</w:t>
      </w:r>
      <w:r w:rsidRPr="00D014BE">
        <w:rPr>
          <w:rFonts w:ascii="Arial" w:hAnsi="Arial" w:cs="Arial"/>
          <w:sz w:val="20"/>
          <w:szCs w:val="20"/>
          <w:lang w:val="en-US"/>
        </w:rPr>
        <w:t xml:space="preserve">, </w:t>
      </w:r>
      <w:r>
        <w:rPr>
          <w:rFonts w:ascii="Arial" w:hAnsi="Arial" w:cs="Arial"/>
          <w:sz w:val="20"/>
          <w:szCs w:val="20"/>
          <w:lang w:val="en-US"/>
        </w:rPr>
        <w:t xml:space="preserve">in order to prevent </w:t>
      </w:r>
      <w:r w:rsidRPr="00D014BE">
        <w:rPr>
          <w:rFonts w:ascii="Arial" w:hAnsi="Arial" w:cs="Arial"/>
          <w:sz w:val="20"/>
          <w:szCs w:val="20"/>
          <w:lang w:val="en-US"/>
        </w:rPr>
        <w:t>theft, substitution, unauthorized copying and destruction</w:t>
      </w:r>
      <w:r>
        <w:rPr>
          <w:rFonts w:ascii="Arial" w:hAnsi="Arial" w:cs="Arial"/>
          <w:sz w:val="20"/>
          <w:szCs w:val="20"/>
          <w:lang w:val="en-US"/>
        </w:rPr>
        <w:t xml:space="preserve"> thereof</w:t>
      </w:r>
      <w:r w:rsidRPr="00D014BE">
        <w:rPr>
          <w:rFonts w:ascii="Arial" w:hAnsi="Arial" w:cs="Arial"/>
          <w:sz w:val="20"/>
          <w:szCs w:val="20"/>
          <w:lang w:val="en-US"/>
        </w:rPr>
        <w:t>;</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identif</w:t>
      </w:r>
      <w:r>
        <w:rPr>
          <w:rFonts w:ascii="Arial" w:hAnsi="Arial" w:cs="Arial"/>
          <w:sz w:val="20"/>
          <w:szCs w:val="20"/>
          <w:lang w:val="en-US"/>
        </w:rPr>
        <w:t xml:space="preserve">ying </w:t>
      </w:r>
      <w:r w:rsidRPr="00D014BE">
        <w:rPr>
          <w:rFonts w:ascii="Arial" w:hAnsi="Arial" w:cs="Arial"/>
          <w:sz w:val="20"/>
          <w:szCs w:val="20"/>
          <w:lang w:val="en-US"/>
        </w:rPr>
        <w:t xml:space="preserve">threats to the security of personal data </w:t>
      </w:r>
      <w:r>
        <w:rPr>
          <w:rFonts w:ascii="Arial" w:hAnsi="Arial" w:cs="Arial"/>
          <w:sz w:val="20"/>
          <w:szCs w:val="20"/>
          <w:lang w:val="en-US"/>
        </w:rPr>
        <w:t xml:space="preserve">when being </w:t>
      </w:r>
      <w:r w:rsidRPr="00D014BE">
        <w:rPr>
          <w:rFonts w:ascii="Arial" w:hAnsi="Arial" w:cs="Arial"/>
          <w:sz w:val="20"/>
          <w:szCs w:val="20"/>
          <w:lang w:val="en-US"/>
        </w:rPr>
        <w:t>process</w:t>
      </w:r>
      <w:r>
        <w:rPr>
          <w:rFonts w:ascii="Arial" w:hAnsi="Arial" w:cs="Arial"/>
          <w:sz w:val="20"/>
          <w:szCs w:val="20"/>
          <w:lang w:val="en-US"/>
        </w:rPr>
        <w:t xml:space="preserve">ed </w:t>
      </w:r>
      <w:r w:rsidRPr="00D014BE">
        <w:rPr>
          <w:rFonts w:ascii="Arial" w:hAnsi="Arial" w:cs="Arial"/>
          <w:sz w:val="20"/>
          <w:szCs w:val="20"/>
          <w:lang w:val="en-US"/>
        </w:rPr>
        <w:t>in personal data information systems;</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develop</w:t>
      </w:r>
      <w:r>
        <w:rPr>
          <w:rFonts w:ascii="Arial" w:hAnsi="Arial" w:cs="Arial"/>
          <w:sz w:val="20"/>
          <w:szCs w:val="20"/>
          <w:lang w:val="en-US"/>
        </w:rPr>
        <w:t xml:space="preserve">ing </w:t>
      </w:r>
      <w:r w:rsidRPr="00D014BE">
        <w:rPr>
          <w:rFonts w:ascii="Arial" w:hAnsi="Arial" w:cs="Arial"/>
          <w:sz w:val="20"/>
          <w:szCs w:val="20"/>
          <w:lang w:val="en-US"/>
        </w:rPr>
        <w:t xml:space="preserve">a personal data protection system based on the threat model for </w:t>
      </w:r>
      <w:r>
        <w:rPr>
          <w:rFonts w:ascii="Arial" w:hAnsi="Arial" w:cs="Arial"/>
          <w:sz w:val="20"/>
          <w:szCs w:val="20"/>
          <w:lang w:val="en-US"/>
        </w:rPr>
        <w:t xml:space="preserve">a particular </w:t>
      </w:r>
      <w:r w:rsidRPr="00D014BE">
        <w:rPr>
          <w:rFonts w:ascii="Arial" w:hAnsi="Arial" w:cs="Arial"/>
          <w:sz w:val="20"/>
          <w:szCs w:val="20"/>
          <w:lang w:val="en-US"/>
        </w:rPr>
        <w:t>class of information systems;</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checking the availability and effectiveness of the use of information security tools;</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implement</w:t>
      </w:r>
      <w:r>
        <w:rPr>
          <w:rFonts w:ascii="Arial" w:hAnsi="Arial" w:cs="Arial"/>
          <w:sz w:val="20"/>
          <w:szCs w:val="20"/>
          <w:lang w:val="en-US"/>
        </w:rPr>
        <w:t xml:space="preserve">ing </w:t>
      </w:r>
      <w:r w:rsidRPr="00D014BE">
        <w:rPr>
          <w:rFonts w:ascii="Arial" w:hAnsi="Arial" w:cs="Arial"/>
          <w:sz w:val="20"/>
          <w:szCs w:val="20"/>
          <w:lang w:val="en-US"/>
        </w:rPr>
        <w:t>a</w:t>
      </w:r>
      <w:r>
        <w:rPr>
          <w:rFonts w:ascii="Arial" w:hAnsi="Arial" w:cs="Arial"/>
          <w:sz w:val="20"/>
          <w:szCs w:val="20"/>
          <w:lang w:val="en-US"/>
        </w:rPr>
        <w:t xml:space="preserve"> control </w:t>
      </w:r>
      <w:r w:rsidRPr="00D014BE">
        <w:rPr>
          <w:rFonts w:ascii="Arial" w:hAnsi="Arial" w:cs="Arial"/>
          <w:sz w:val="20"/>
          <w:szCs w:val="20"/>
          <w:lang w:val="en-US"/>
        </w:rPr>
        <w:t xml:space="preserve">system for user access to information resources, software and hardware for </w:t>
      </w:r>
      <w:r>
        <w:rPr>
          <w:rFonts w:ascii="Arial" w:hAnsi="Arial" w:cs="Arial"/>
          <w:sz w:val="20"/>
          <w:szCs w:val="20"/>
          <w:lang w:val="en-US"/>
        </w:rPr>
        <w:t xml:space="preserve">the purposes of </w:t>
      </w:r>
      <w:r w:rsidRPr="00D014BE">
        <w:rPr>
          <w:rFonts w:ascii="Arial" w:hAnsi="Arial" w:cs="Arial"/>
          <w:sz w:val="20"/>
          <w:szCs w:val="20"/>
          <w:lang w:val="en-US"/>
        </w:rPr>
        <w:t>processing and protecting information;</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xml:space="preserve">- password </w:t>
      </w:r>
      <w:r>
        <w:rPr>
          <w:rFonts w:ascii="Arial" w:hAnsi="Arial" w:cs="Arial"/>
          <w:sz w:val="20"/>
          <w:szCs w:val="20"/>
          <w:lang w:val="en-US"/>
        </w:rPr>
        <w:t xml:space="preserve">based </w:t>
      </w:r>
      <w:r w:rsidRPr="00D014BE">
        <w:rPr>
          <w:rFonts w:ascii="Arial" w:hAnsi="Arial" w:cs="Arial"/>
          <w:sz w:val="20"/>
          <w:szCs w:val="20"/>
          <w:lang w:val="en-US"/>
        </w:rPr>
        <w:t>protection of users ' access to the personal data information system;</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implement</w:t>
      </w:r>
      <w:r>
        <w:rPr>
          <w:rFonts w:ascii="Arial" w:hAnsi="Arial" w:cs="Arial"/>
          <w:sz w:val="20"/>
          <w:szCs w:val="20"/>
          <w:lang w:val="en-US"/>
        </w:rPr>
        <w:t xml:space="preserve">ing </w:t>
      </w:r>
      <w:r w:rsidRPr="00D014BE">
        <w:rPr>
          <w:rFonts w:ascii="Arial" w:hAnsi="Arial" w:cs="Arial"/>
          <w:sz w:val="20"/>
          <w:szCs w:val="20"/>
          <w:lang w:val="en-US"/>
        </w:rPr>
        <w:t xml:space="preserve">anti-virus control, </w:t>
      </w:r>
      <w:r>
        <w:rPr>
          <w:rFonts w:ascii="Arial" w:hAnsi="Arial" w:cs="Arial"/>
          <w:sz w:val="20"/>
          <w:szCs w:val="20"/>
          <w:lang w:val="en-US"/>
        </w:rPr>
        <w:t xml:space="preserve">malware and software bug </w:t>
      </w:r>
      <w:r w:rsidRPr="00D014BE">
        <w:rPr>
          <w:rFonts w:ascii="Arial" w:hAnsi="Arial" w:cs="Arial"/>
          <w:sz w:val="20"/>
          <w:szCs w:val="20"/>
          <w:lang w:val="en-US"/>
        </w:rPr>
        <w:t>prevention (virus programs);</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Pr>
          <w:rFonts w:ascii="Arial" w:hAnsi="Arial" w:cs="Arial"/>
          <w:sz w:val="20"/>
          <w:szCs w:val="20"/>
          <w:lang w:val="en-US"/>
        </w:rPr>
        <w:t xml:space="preserve">- accounting </w:t>
      </w:r>
      <w:r w:rsidRPr="00D014BE">
        <w:rPr>
          <w:rFonts w:ascii="Arial" w:hAnsi="Arial" w:cs="Arial"/>
          <w:sz w:val="20"/>
          <w:szCs w:val="20"/>
          <w:lang w:val="en-US"/>
        </w:rPr>
        <w:t xml:space="preserve">machine-based personal data </w:t>
      </w:r>
      <w:r>
        <w:rPr>
          <w:rFonts w:ascii="Arial" w:hAnsi="Arial" w:cs="Arial"/>
          <w:sz w:val="20"/>
          <w:szCs w:val="20"/>
          <w:lang w:val="en-US"/>
        </w:rPr>
        <w:t>media</w:t>
      </w:r>
      <w:r w:rsidRPr="00D014BE">
        <w:rPr>
          <w:rFonts w:ascii="Arial" w:hAnsi="Arial" w:cs="Arial"/>
          <w:sz w:val="20"/>
          <w:szCs w:val="20"/>
          <w:lang w:val="en-US"/>
        </w:rPr>
        <w:t>;</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sidRPr="00D014BE">
        <w:rPr>
          <w:rFonts w:ascii="Arial" w:hAnsi="Arial" w:cs="Arial"/>
          <w:sz w:val="20"/>
          <w:szCs w:val="20"/>
          <w:lang w:val="en-US"/>
        </w:rPr>
        <w:t>- backup of information;</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 training </w:t>
      </w:r>
      <w:r w:rsidRPr="00D014BE">
        <w:rPr>
          <w:rFonts w:ascii="Arial" w:hAnsi="Arial" w:cs="Arial"/>
          <w:sz w:val="20"/>
          <w:szCs w:val="20"/>
          <w:lang w:val="en-US"/>
        </w:rPr>
        <w:t>employees who use informatio</w:t>
      </w:r>
      <w:r>
        <w:rPr>
          <w:rFonts w:ascii="Arial" w:hAnsi="Arial" w:cs="Arial"/>
          <w:sz w:val="20"/>
          <w:szCs w:val="20"/>
          <w:lang w:val="en-US"/>
        </w:rPr>
        <w:t>n security tools</w:t>
      </w:r>
      <w:r w:rsidRPr="00D014BE">
        <w:rPr>
          <w:rFonts w:ascii="Arial" w:hAnsi="Arial" w:cs="Arial"/>
          <w:sz w:val="20"/>
          <w:szCs w:val="20"/>
          <w:lang w:val="en-US"/>
        </w:rPr>
        <w:t xml:space="preserve"> in personal data information systems;</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Pr>
          <w:rFonts w:ascii="Arial" w:hAnsi="Arial" w:cs="Arial"/>
          <w:sz w:val="20"/>
          <w:szCs w:val="20"/>
          <w:lang w:val="en-US"/>
        </w:rPr>
        <w:t xml:space="preserve">- accounting the </w:t>
      </w:r>
      <w:r w:rsidRPr="00D014BE">
        <w:rPr>
          <w:rFonts w:ascii="Arial" w:hAnsi="Arial" w:cs="Arial"/>
          <w:sz w:val="20"/>
          <w:szCs w:val="20"/>
          <w:lang w:val="en-US"/>
        </w:rPr>
        <w:t xml:space="preserve">means </w:t>
      </w:r>
      <w:r>
        <w:rPr>
          <w:rFonts w:ascii="Arial" w:hAnsi="Arial" w:cs="Arial"/>
          <w:sz w:val="20"/>
          <w:szCs w:val="20"/>
          <w:lang w:val="en-US"/>
        </w:rPr>
        <w:t xml:space="preserve">used for data </w:t>
      </w:r>
      <w:r w:rsidRPr="00D014BE">
        <w:rPr>
          <w:rFonts w:ascii="Arial" w:hAnsi="Arial" w:cs="Arial"/>
          <w:sz w:val="20"/>
          <w:szCs w:val="20"/>
          <w:lang w:val="en-US"/>
        </w:rPr>
        <w:t xml:space="preserve">protection, </w:t>
      </w:r>
      <w:r>
        <w:rPr>
          <w:rFonts w:ascii="Arial" w:hAnsi="Arial" w:cs="Arial"/>
          <w:sz w:val="20"/>
          <w:szCs w:val="20"/>
          <w:lang w:val="en-US"/>
        </w:rPr>
        <w:t xml:space="preserve">as well as the </w:t>
      </w:r>
      <w:r w:rsidRPr="00D014BE">
        <w:rPr>
          <w:rFonts w:ascii="Arial" w:hAnsi="Arial" w:cs="Arial"/>
          <w:sz w:val="20"/>
          <w:szCs w:val="20"/>
          <w:lang w:val="en-US"/>
        </w:rPr>
        <w:t xml:space="preserve">operational and technical documentation </w:t>
      </w:r>
      <w:r>
        <w:rPr>
          <w:rFonts w:ascii="Arial" w:hAnsi="Arial" w:cs="Arial"/>
          <w:sz w:val="20"/>
          <w:szCs w:val="20"/>
          <w:lang w:val="en-US"/>
        </w:rPr>
        <w:t xml:space="preserve">drawn up </w:t>
      </w:r>
      <w:r w:rsidRPr="00D014BE">
        <w:rPr>
          <w:rFonts w:ascii="Arial" w:hAnsi="Arial" w:cs="Arial"/>
          <w:sz w:val="20"/>
          <w:szCs w:val="20"/>
          <w:lang w:val="en-US"/>
        </w:rPr>
        <w:t>for them;</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Pr>
          <w:rFonts w:ascii="Arial" w:hAnsi="Arial" w:cs="Arial"/>
          <w:sz w:val="20"/>
          <w:szCs w:val="20"/>
          <w:lang w:val="en-US"/>
        </w:rPr>
        <w:t xml:space="preserve">- monitoring </w:t>
      </w:r>
      <w:r w:rsidRPr="00D014BE">
        <w:rPr>
          <w:rFonts w:ascii="Arial" w:hAnsi="Arial" w:cs="Arial"/>
          <w:sz w:val="20"/>
          <w:szCs w:val="20"/>
          <w:lang w:val="en-US"/>
        </w:rPr>
        <w:t xml:space="preserve">user actions, conducting </w:t>
      </w:r>
      <w:r>
        <w:rPr>
          <w:rFonts w:ascii="Arial" w:hAnsi="Arial" w:cs="Arial"/>
          <w:sz w:val="20"/>
          <w:szCs w:val="20"/>
          <w:lang w:val="en-US"/>
        </w:rPr>
        <w:t xml:space="preserve">investigations into </w:t>
      </w:r>
      <w:r w:rsidRPr="00D014BE">
        <w:rPr>
          <w:rFonts w:ascii="Arial" w:hAnsi="Arial" w:cs="Arial"/>
          <w:sz w:val="20"/>
          <w:szCs w:val="20"/>
          <w:lang w:val="en-US"/>
        </w:rPr>
        <w:t>violations of personal data security requirements;</w:t>
      </w:r>
    </w:p>
    <w:p w:rsidR="00D014BE" w:rsidRPr="00D014BE" w:rsidRDefault="00D014BE" w:rsidP="00D014BE">
      <w:pPr>
        <w:autoSpaceDE w:val="0"/>
        <w:autoSpaceDN w:val="0"/>
        <w:adjustRightInd w:val="0"/>
        <w:spacing w:after="100" w:afterAutospacing="1" w:line="240" w:lineRule="auto"/>
        <w:ind w:firstLine="540"/>
        <w:jc w:val="both"/>
        <w:rPr>
          <w:rFonts w:ascii="Arial" w:hAnsi="Arial" w:cs="Arial"/>
          <w:sz w:val="20"/>
          <w:szCs w:val="20"/>
          <w:lang w:val="en-US"/>
        </w:rPr>
      </w:pPr>
      <w:r>
        <w:rPr>
          <w:rFonts w:ascii="Arial" w:hAnsi="Arial" w:cs="Arial"/>
          <w:sz w:val="20"/>
          <w:szCs w:val="20"/>
          <w:lang w:val="en-US"/>
        </w:rPr>
        <w:t xml:space="preserve">- organizing </w:t>
      </w:r>
      <w:r w:rsidRPr="00D014BE">
        <w:rPr>
          <w:rFonts w:ascii="Arial" w:hAnsi="Arial" w:cs="Arial"/>
          <w:sz w:val="20"/>
          <w:szCs w:val="20"/>
          <w:lang w:val="en-US"/>
        </w:rPr>
        <w:t>access control.</w:t>
      </w:r>
    </w:p>
    <w:p w:rsidR="00300FBB" w:rsidRPr="00D014BE" w:rsidRDefault="002755BC" w:rsidP="001F791C">
      <w:pPr>
        <w:spacing w:after="100" w:afterAutospacing="1"/>
        <w:jc w:val="center"/>
        <w:rPr>
          <w:rFonts w:ascii="Arial" w:hAnsi="Arial" w:cs="Arial"/>
          <w:b/>
          <w:sz w:val="20"/>
          <w:szCs w:val="20"/>
        </w:rPr>
      </w:pPr>
      <w:r w:rsidRPr="00D014BE">
        <w:rPr>
          <w:rFonts w:ascii="Arial" w:hAnsi="Arial" w:cs="Arial"/>
          <w:b/>
          <w:sz w:val="20"/>
          <w:szCs w:val="20"/>
        </w:rPr>
        <w:t xml:space="preserve">8. </w:t>
      </w:r>
      <w:r w:rsidR="00D014BE">
        <w:rPr>
          <w:rFonts w:ascii="Arial" w:hAnsi="Arial" w:cs="Arial"/>
          <w:b/>
          <w:sz w:val="20"/>
          <w:szCs w:val="20"/>
          <w:lang w:val="en-US"/>
        </w:rPr>
        <w:t>CONFIDENTIALITY</w:t>
      </w:r>
      <w:r w:rsidR="00D014BE" w:rsidRPr="00D014BE">
        <w:rPr>
          <w:rFonts w:ascii="Arial" w:hAnsi="Arial" w:cs="Arial"/>
          <w:b/>
          <w:sz w:val="20"/>
          <w:szCs w:val="20"/>
        </w:rPr>
        <w:t xml:space="preserve"> </w:t>
      </w:r>
      <w:r w:rsidR="00D014BE">
        <w:rPr>
          <w:rFonts w:ascii="Arial" w:hAnsi="Arial" w:cs="Arial"/>
          <w:b/>
          <w:sz w:val="20"/>
          <w:szCs w:val="20"/>
          <w:lang w:val="en-US"/>
        </w:rPr>
        <w:t>UNDERTAKINGS</w:t>
      </w:r>
      <w:r w:rsidR="00D014BE" w:rsidRPr="00D014BE">
        <w:rPr>
          <w:rFonts w:ascii="Arial" w:hAnsi="Arial" w:cs="Arial"/>
          <w:b/>
          <w:sz w:val="20"/>
          <w:szCs w:val="20"/>
        </w:rPr>
        <w:t xml:space="preserve"> </w:t>
      </w:r>
      <w:r w:rsidR="00300FBB" w:rsidRPr="005C14BA">
        <w:rPr>
          <w:rFonts w:ascii="Arial" w:hAnsi="Arial" w:cs="Arial"/>
          <w:b/>
          <w:sz w:val="20"/>
          <w:szCs w:val="20"/>
        </w:rPr>
        <w:t>Х</w:t>
      </w:r>
    </w:p>
    <w:p w:rsidR="00D014BE" w:rsidRPr="00D014BE" w:rsidRDefault="00D014BE" w:rsidP="00D014BE">
      <w:pPr>
        <w:spacing w:after="100" w:afterAutospacing="1"/>
        <w:ind w:firstLine="708"/>
        <w:jc w:val="both"/>
        <w:rPr>
          <w:rFonts w:ascii="Arial" w:hAnsi="Arial" w:cs="Arial"/>
          <w:sz w:val="20"/>
          <w:szCs w:val="20"/>
          <w:lang w:val="en-US"/>
        </w:rPr>
      </w:pPr>
      <w:r w:rsidRPr="00D014BE">
        <w:rPr>
          <w:rFonts w:ascii="Arial" w:hAnsi="Arial" w:cs="Arial"/>
          <w:sz w:val="20"/>
          <w:szCs w:val="20"/>
          <w:lang w:val="en-US"/>
        </w:rPr>
        <w:t xml:space="preserve">8.1. MITU-MASI or somebody else (if the processing of personal data is done by another person) shall ensure confidentiality, blocking, validation, processing termination and destruction of personal data in accordance with the requirements of Article 21 of the Federal </w:t>
      </w:r>
      <w:proofErr w:type="gramStart"/>
      <w:r w:rsidRPr="00D014BE">
        <w:rPr>
          <w:rFonts w:ascii="Arial" w:hAnsi="Arial" w:cs="Arial"/>
          <w:sz w:val="20"/>
          <w:szCs w:val="20"/>
          <w:lang w:val="en-US"/>
        </w:rPr>
        <w:t>law</w:t>
      </w:r>
      <w:proofErr w:type="gramEnd"/>
      <w:r w:rsidRPr="00D014BE">
        <w:rPr>
          <w:rFonts w:ascii="Arial" w:hAnsi="Arial" w:cs="Arial"/>
          <w:sz w:val="20"/>
          <w:szCs w:val="20"/>
          <w:lang w:val="en-US"/>
        </w:rPr>
        <w:t xml:space="preserve"> No. 152-FZ "On personal data".</w:t>
      </w:r>
    </w:p>
    <w:p w:rsidR="00D014BE" w:rsidRPr="00D014BE" w:rsidRDefault="00D014BE" w:rsidP="00D014BE">
      <w:pPr>
        <w:spacing w:after="100" w:afterAutospacing="1"/>
        <w:ind w:firstLine="708"/>
        <w:jc w:val="both"/>
        <w:rPr>
          <w:rFonts w:ascii="Arial" w:hAnsi="Arial" w:cs="Arial"/>
          <w:sz w:val="20"/>
          <w:szCs w:val="20"/>
          <w:lang w:val="en-US"/>
        </w:rPr>
      </w:pPr>
      <w:r w:rsidRPr="00D014BE">
        <w:rPr>
          <w:rFonts w:ascii="Arial" w:hAnsi="Arial" w:cs="Arial"/>
          <w:sz w:val="20"/>
          <w:szCs w:val="20"/>
          <w:lang w:val="en-US"/>
        </w:rPr>
        <w:t>8.2. Personal data processed to MI</w:t>
      </w:r>
      <w:r>
        <w:rPr>
          <w:rFonts w:ascii="Arial" w:hAnsi="Arial" w:cs="Arial"/>
          <w:sz w:val="20"/>
          <w:szCs w:val="20"/>
          <w:lang w:val="en-US"/>
        </w:rPr>
        <w:t xml:space="preserve">TU-MASI shall be classified as </w:t>
      </w:r>
      <w:r w:rsidRPr="00D014BE">
        <w:rPr>
          <w:rFonts w:ascii="Arial" w:hAnsi="Arial" w:cs="Arial"/>
          <w:sz w:val="20"/>
          <w:szCs w:val="20"/>
          <w:lang w:val="en-US"/>
        </w:rPr>
        <w:t>confidential information.</w:t>
      </w:r>
    </w:p>
    <w:p w:rsidR="00D014BE" w:rsidRPr="00D014BE" w:rsidRDefault="00D014BE" w:rsidP="00D014BE">
      <w:pPr>
        <w:spacing w:after="100" w:afterAutospacing="1"/>
        <w:ind w:firstLine="708"/>
        <w:jc w:val="both"/>
        <w:rPr>
          <w:rFonts w:ascii="Arial" w:hAnsi="Arial" w:cs="Arial"/>
          <w:sz w:val="20"/>
          <w:szCs w:val="20"/>
          <w:lang w:val="en-US"/>
        </w:rPr>
      </w:pPr>
      <w:r w:rsidRPr="00D014BE">
        <w:rPr>
          <w:rFonts w:ascii="Arial" w:hAnsi="Arial" w:cs="Arial"/>
          <w:sz w:val="20"/>
          <w:szCs w:val="20"/>
          <w:lang w:val="en-US"/>
        </w:rPr>
        <w:t xml:space="preserve">8.3. MITU-MASI employees, whose access to personal data processed in the information system is necessary for the discharge of their official (professional) duties and responsibilities, shall respect the confidentiality of the processed personal data and shall be informed that, in accordance with Article 24 of the Federal Law 152 "On Personal Data", </w:t>
      </w:r>
      <w:r>
        <w:rPr>
          <w:rFonts w:ascii="Arial" w:hAnsi="Arial" w:cs="Arial"/>
          <w:sz w:val="20"/>
          <w:szCs w:val="20"/>
          <w:lang w:val="en-US"/>
        </w:rPr>
        <w:t xml:space="preserve">those </w:t>
      </w:r>
      <w:r w:rsidRPr="00D014BE">
        <w:rPr>
          <w:rFonts w:ascii="Arial" w:hAnsi="Arial" w:cs="Arial"/>
          <w:sz w:val="20"/>
          <w:szCs w:val="20"/>
          <w:lang w:val="en-US"/>
        </w:rPr>
        <w:t xml:space="preserve">found guilty of violating the requirements of the law shall </w:t>
      </w:r>
      <w:r>
        <w:rPr>
          <w:rFonts w:ascii="Arial" w:hAnsi="Arial" w:cs="Arial"/>
          <w:sz w:val="20"/>
          <w:szCs w:val="20"/>
          <w:lang w:val="en-US"/>
        </w:rPr>
        <w:t xml:space="preserve">be subject to </w:t>
      </w:r>
      <w:r w:rsidRPr="00D014BE">
        <w:rPr>
          <w:rFonts w:ascii="Arial" w:hAnsi="Arial" w:cs="Arial"/>
          <w:sz w:val="20"/>
          <w:szCs w:val="20"/>
          <w:lang w:val="en-US"/>
        </w:rPr>
        <w:t>civil, criminal, administrative, disciplinary and other liability provided for by the legislation of the Russian Federation.</w:t>
      </w:r>
    </w:p>
    <w:p w:rsidR="00D014BE" w:rsidRPr="00D014BE" w:rsidRDefault="00D014BE" w:rsidP="00D014BE">
      <w:pPr>
        <w:spacing w:after="100" w:afterAutospacing="1"/>
        <w:ind w:firstLine="708"/>
        <w:jc w:val="both"/>
        <w:rPr>
          <w:rFonts w:ascii="Arial" w:hAnsi="Arial" w:cs="Arial"/>
          <w:sz w:val="20"/>
          <w:szCs w:val="20"/>
          <w:lang w:val="en-US"/>
        </w:rPr>
      </w:pPr>
      <w:r w:rsidRPr="00D014BE">
        <w:rPr>
          <w:rFonts w:ascii="Arial" w:hAnsi="Arial" w:cs="Arial"/>
          <w:sz w:val="20"/>
          <w:szCs w:val="20"/>
          <w:lang w:val="en-US"/>
        </w:rPr>
        <w:t>8.4. MITU-MASI shall sign a confidentiality undertaking and a non-disclosure agreement in respect of personal data.</w:t>
      </w:r>
    </w:p>
    <w:p w:rsidR="00047FA0" w:rsidRPr="00D014BE" w:rsidRDefault="000A7766" w:rsidP="001F791C">
      <w:pPr>
        <w:spacing w:after="100" w:afterAutospacing="1"/>
        <w:jc w:val="center"/>
        <w:rPr>
          <w:rFonts w:ascii="Arial" w:hAnsi="Arial" w:cs="Arial"/>
          <w:b/>
          <w:sz w:val="20"/>
          <w:szCs w:val="20"/>
          <w:lang w:val="en-US"/>
        </w:rPr>
      </w:pPr>
      <w:r w:rsidRPr="00D014BE">
        <w:rPr>
          <w:rFonts w:ascii="Arial" w:hAnsi="Arial" w:cs="Arial"/>
          <w:b/>
          <w:sz w:val="20"/>
          <w:szCs w:val="20"/>
          <w:lang w:val="en-US"/>
        </w:rPr>
        <w:t>9</w:t>
      </w:r>
      <w:r w:rsidR="00047FA0" w:rsidRPr="00D014BE">
        <w:rPr>
          <w:rFonts w:ascii="Arial" w:hAnsi="Arial" w:cs="Arial"/>
          <w:b/>
          <w:sz w:val="20"/>
          <w:szCs w:val="20"/>
          <w:lang w:val="en-US"/>
        </w:rPr>
        <w:t xml:space="preserve">. </w:t>
      </w:r>
      <w:r w:rsidR="00D014BE">
        <w:rPr>
          <w:rFonts w:ascii="Arial" w:hAnsi="Arial" w:cs="Arial"/>
          <w:b/>
          <w:sz w:val="20"/>
          <w:szCs w:val="20"/>
          <w:lang w:val="en-US"/>
        </w:rPr>
        <w:t xml:space="preserve">MISCELLANEOUS  </w:t>
      </w:r>
    </w:p>
    <w:p w:rsidR="00D014BE" w:rsidRPr="00D014BE" w:rsidRDefault="00D014BE" w:rsidP="00D014BE">
      <w:pPr>
        <w:spacing w:after="100" w:afterAutospacing="1"/>
        <w:ind w:firstLine="708"/>
        <w:jc w:val="both"/>
        <w:rPr>
          <w:rFonts w:ascii="Arial" w:hAnsi="Arial" w:cs="Arial"/>
          <w:sz w:val="20"/>
          <w:szCs w:val="20"/>
          <w:lang w:val="en-US"/>
        </w:rPr>
      </w:pPr>
      <w:r w:rsidRPr="00D014BE">
        <w:rPr>
          <w:rFonts w:ascii="Arial" w:hAnsi="Arial" w:cs="Arial"/>
          <w:sz w:val="20"/>
          <w:szCs w:val="20"/>
          <w:lang w:val="en-US"/>
        </w:rPr>
        <w:t>9.1. This Policy shall constitute a publicly a</w:t>
      </w:r>
      <w:r>
        <w:rPr>
          <w:rFonts w:ascii="Arial" w:hAnsi="Arial" w:cs="Arial"/>
          <w:sz w:val="20"/>
          <w:szCs w:val="20"/>
          <w:lang w:val="en-US"/>
        </w:rPr>
        <w:t xml:space="preserve">vailable document and shall be </w:t>
      </w:r>
      <w:r w:rsidRPr="00D014BE">
        <w:rPr>
          <w:rFonts w:ascii="Arial" w:hAnsi="Arial" w:cs="Arial"/>
          <w:sz w:val="20"/>
          <w:szCs w:val="20"/>
          <w:lang w:val="en-US"/>
        </w:rPr>
        <w:t>published on the official website of MITU-MASI.</w:t>
      </w:r>
    </w:p>
    <w:p w:rsidR="00D014BE" w:rsidRPr="00D014BE" w:rsidRDefault="00D014BE" w:rsidP="00D014BE">
      <w:pPr>
        <w:spacing w:after="100" w:afterAutospacing="1"/>
        <w:ind w:firstLine="708"/>
        <w:jc w:val="both"/>
        <w:rPr>
          <w:rFonts w:ascii="Arial" w:hAnsi="Arial" w:cs="Arial"/>
          <w:sz w:val="20"/>
          <w:szCs w:val="20"/>
          <w:lang w:val="en-US"/>
        </w:rPr>
      </w:pPr>
      <w:r w:rsidRPr="00D014BE">
        <w:rPr>
          <w:rFonts w:ascii="Arial" w:hAnsi="Arial" w:cs="Arial"/>
          <w:sz w:val="20"/>
          <w:szCs w:val="20"/>
          <w:lang w:val="en-US"/>
        </w:rPr>
        <w:t>9.2. This Policy may be amended if necessary.</w:t>
      </w:r>
    </w:p>
    <w:p w:rsidR="00D014BE" w:rsidRPr="00D014BE" w:rsidRDefault="00D014BE" w:rsidP="00D014BE">
      <w:pPr>
        <w:spacing w:after="100" w:afterAutospacing="1"/>
        <w:ind w:firstLine="708"/>
        <w:jc w:val="both"/>
        <w:rPr>
          <w:rFonts w:ascii="Arial" w:hAnsi="Arial" w:cs="Arial"/>
          <w:sz w:val="20"/>
          <w:szCs w:val="20"/>
          <w:lang w:val="en-US"/>
        </w:rPr>
      </w:pPr>
      <w:r w:rsidRPr="00D014BE">
        <w:rPr>
          <w:rFonts w:ascii="Arial" w:hAnsi="Arial" w:cs="Arial"/>
          <w:sz w:val="20"/>
          <w:szCs w:val="20"/>
          <w:lang w:val="en-US"/>
        </w:rPr>
        <w:t xml:space="preserve">9.3. Control over the implementation of the requirements hereof shall be exercised by the responsible person of MITU-MASI, who shall be appointed as per executive order </w:t>
      </w:r>
      <w:r>
        <w:rPr>
          <w:rFonts w:ascii="Arial" w:hAnsi="Arial" w:cs="Arial"/>
          <w:sz w:val="20"/>
          <w:szCs w:val="20"/>
          <w:lang w:val="en-US"/>
        </w:rPr>
        <w:t xml:space="preserve">issued </w:t>
      </w:r>
      <w:r w:rsidRPr="00D014BE">
        <w:rPr>
          <w:rFonts w:ascii="Arial" w:hAnsi="Arial" w:cs="Arial"/>
          <w:sz w:val="20"/>
          <w:szCs w:val="20"/>
          <w:lang w:val="en-US"/>
        </w:rPr>
        <w:t xml:space="preserve">in accordance with the </w:t>
      </w:r>
      <w:r>
        <w:rPr>
          <w:rFonts w:ascii="Arial" w:hAnsi="Arial" w:cs="Arial"/>
          <w:sz w:val="20"/>
          <w:szCs w:val="20"/>
          <w:lang w:val="en-US"/>
        </w:rPr>
        <w:t xml:space="preserve">applicable </w:t>
      </w:r>
      <w:r w:rsidRPr="00D014BE">
        <w:rPr>
          <w:rFonts w:ascii="Arial" w:hAnsi="Arial" w:cs="Arial"/>
          <w:sz w:val="20"/>
          <w:szCs w:val="20"/>
          <w:lang w:val="en-US"/>
        </w:rPr>
        <w:t>procedure.</w:t>
      </w:r>
    </w:p>
    <w:p w:rsidR="00047FA0" w:rsidRPr="00D014BE" w:rsidRDefault="00D014BE" w:rsidP="00D014BE">
      <w:pPr>
        <w:spacing w:after="100" w:afterAutospacing="1"/>
        <w:ind w:firstLine="708"/>
        <w:jc w:val="both"/>
        <w:rPr>
          <w:rFonts w:ascii="Arial" w:hAnsi="Arial" w:cs="Arial"/>
          <w:sz w:val="20"/>
          <w:szCs w:val="20"/>
          <w:lang w:val="en-US"/>
        </w:rPr>
      </w:pPr>
      <w:r w:rsidRPr="00D014BE">
        <w:rPr>
          <w:rFonts w:ascii="Arial" w:hAnsi="Arial" w:cs="Arial"/>
          <w:sz w:val="20"/>
          <w:szCs w:val="20"/>
          <w:lang w:val="en-US"/>
        </w:rPr>
        <w:t>9.4. For failing to comply with the personal data processing and protection requirements, those MITU-MASI officials who have access to personal data shall be held accountable in accordance with the Russian law governing personal data, as well as the local regulations of MITU-MASI.</w:t>
      </w:r>
    </w:p>
    <w:sectPr w:rsidR="00047FA0" w:rsidRPr="00D014BE" w:rsidSect="005F5B66">
      <w:footerReference w:type="default" r:id="rId6"/>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F5" w:rsidRDefault="00C533F5" w:rsidP="00351A13">
      <w:pPr>
        <w:spacing w:after="0" w:line="240" w:lineRule="auto"/>
      </w:pPr>
      <w:r>
        <w:separator/>
      </w:r>
    </w:p>
  </w:endnote>
  <w:endnote w:type="continuationSeparator" w:id="0">
    <w:p w:rsidR="00C533F5" w:rsidRDefault="00C533F5" w:rsidP="0035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5497903"/>
      <w:docPartObj>
        <w:docPartGallery w:val="Page Numbers (Bottom of Page)"/>
        <w:docPartUnique/>
      </w:docPartObj>
    </w:sdtPr>
    <w:sdtEndPr/>
    <w:sdtContent>
      <w:p w:rsidR="006939BE" w:rsidRPr="00351A13" w:rsidRDefault="00D41FE5">
        <w:pPr>
          <w:pStyle w:val="a7"/>
          <w:jc w:val="right"/>
          <w:rPr>
            <w:rFonts w:ascii="Arial" w:hAnsi="Arial" w:cs="Arial"/>
            <w:sz w:val="18"/>
            <w:szCs w:val="18"/>
          </w:rPr>
        </w:pPr>
        <w:r w:rsidRPr="00351A13">
          <w:rPr>
            <w:rFonts w:ascii="Arial" w:hAnsi="Arial" w:cs="Arial"/>
            <w:sz w:val="18"/>
            <w:szCs w:val="18"/>
          </w:rPr>
          <w:fldChar w:fldCharType="begin"/>
        </w:r>
        <w:r w:rsidR="006939BE" w:rsidRPr="00351A13">
          <w:rPr>
            <w:rFonts w:ascii="Arial" w:hAnsi="Arial" w:cs="Arial"/>
            <w:sz w:val="18"/>
            <w:szCs w:val="18"/>
          </w:rPr>
          <w:instrText xml:space="preserve"> PAGE   \* MERGEFORMAT </w:instrText>
        </w:r>
        <w:r w:rsidRPr="00351A13">
          <w:rPr>
            <w:rFonts w:ascii="Arial" w:hAnsi="Arial" w:cs="Arial"/>
            <w:sz w:val="18"/>
            <w:szCs w:val="18"/>
          </w:rPr>
          <w:fldChar w:fldCharType="separate"/>
        </w:r>
        <w:r w:rsidR="00D014BE">
          <w:rPr>
            <w:rFonts w:ascii="Arial" w:hAnsi="Arial" w:cs="Arial"/>
            <w:noProof/>
            <w:sz w:val="18"/>
            <w:szCs w:val="18"/>
          </w:rPr>
          <w:t>5</w:t>
        </w:r>
        <w:r w:rsidRPr="00351A13">
          <w:rPr>
            <w:rFonts w:ascii="Arial" w:hAnsi="Arial" w:cs="Arial"/>
            <w:sz w:val="18"/>
            <w:szCs w:val="18"/>
          </w:rPr>
          <w:fldChar w:fldCharType="end"/>
        </w:r>
      </w:p>
    </w:sdtContent>
  </w:sdt>
  <w:p w:rsidR="006939BE" w:rsidRPr="00351A13" w:rsidRDefault="006939BE">
    <w:pPr>
      <w:pStyle w:val="a7"/>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F5" w:rsidRDefault="00C533F5" w:rsidP="00351A13">
      <w:pPr>
        <w:spacing w:after="0" w:line="240" w:lineRule="auto"/>
      </w:pPr>
      <w:r>
        <w:separator/>
      </w:r>
    </w:p>
  </w:footnote>
  <w:footnote w:type="continuationSeparator" w:id="0">
    <w:p w:rsidR="00C533F5" w:rsidRDefault="00C533F5" w:rsidP="00351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5F"/>
    <w:rsid w:val="000038EE"/>
    <w:rsid w:val="0001259C"/>
    <w:rsid w:val="00022D20"/>
    <w:rsid w:val="000262D5"/>
    <w:rsid w:val="00033E39"/>
    <w:rsid w:val="00047FA0"/>
    <w:rsid w:val="00073147"/>
    <w:rsid w:val="000A7766"/>
    <w:rsid w:val="000C6D36"/>
    <w:rsid w:val="000C7A69"/>
    <w:rsid w:val="000E085F"/>
    <w:rsid w:val="000E3450"/>
    <w:rsid w:val="00114982"/>
    <w:rsid w:val="00127ABE"/>
    <w:rsid w:val="001646B5"/>
    <w:rsid w:val="00197126"/>
    <w:rsid w:val="0019765A"/>
    <w:rsid w:val="001B34FD"/>
    <w:rsid w:val="001F791C"/>
    <w:rsid w:val="00211FA3"/>
    <w:rsid w:val="00220FBF"/>
    <w:rsid w:val="00257779"/>
    <w:rsid w:val="00263F4A"/>
    <w:rsid w:val="00266029"/>
    <w:rsid w:val="002755BC"/>
    <w:rsid w:val="002A0D15"/>
    <w:rsid w:val="002A2047"/>
    <w:rsid w:val="002A4223"/>
    <w:rsid w:val="002A4BC7"/>
    <w:rsid w:val="002E433F"/>
    <w:rsid w:val="002E546D"/>
    <w:rsid w:val="002F65F9"/>
    <w:rsid w:val="00300FBB"/>
    <w:rsid w:val="0030242F"/>
    <w:rsid w:val="00304919"/>
    <w:rsid w:val="003111BF"/>
    <w:rsid w:val="00312384"/>
    <w:rsid w:val="00350C25"/>
    <w:rsid w:val="00351A13"/>
    <w:rsid w:val="00370414"/>
    <w:rsid w:val="0038062E"/>
    <w:rsid w:val="003973AB"/>
    <w:rsid w:val="003A2AEA"/>
    <w:rsid w:val="003C47F0"/>
    <w:rsid w:val="003C7D8D"/>
    <w:rsid w:val="003E43D0"/>
    <w:rsid w:val="003F1E8F"/>
    <w:rsid w:val="00402C87"/>
    <w:rsid w:val="00403AB1"/>
    <w:rsid w:val="00410CC4"/>
    <w:rsid w:val="00421C5D"/>
    <w:rsid w:val="00424344"/>
    <w:rsid w:val="004307A1"/>
    <w:rsid w:val="00492833"/>
    <w:rsid w:val="004A7815"/>
    <w:rsid w:val="004B4112"/>
    <w:rsid w:val="004E3D14"/>
    <w:rsid w:val="00504227"/>
    <w:rsid w:val="0050427F"/>
    <w:rsid w:val="00527D44"/>
    <w:rsid w:val="00527FCC"/>
    <w:rsid w:val="00540BD3"/>
    <w:rsid w:val="00555AF5"/>
    <w:rsid w:val="00556347"/>
    <w:rsid w:val="005834FA"/>
    <w:rsid w:val="0059277C"/>
    <w:rsid w:val="00592820"/>
    <w:rsid w:val="0059666C"/>
    <w:rsid w:val="005A2996"/>
    <w:rsid w:val="005B005F"/>
    <w:rsid w:val="005C14BA"/>
    <w:rsid w:val="005E2633"/>
    <w:rsid w:val="005E6576"/>
    <w:rsid w:val="005F4D9F"/>
    <w:rsid w:val="005F5B66"/>
    <w:rsid w:val="006045AD"/>
    <w:rsid w:val="00610573"/>
    <w:rsid w:val="00611BC0"/>
    <w:rsid w:val="00667369"/>
    <w:rsid w:val="00681349"/>
    <w:rsid w:val="0068591F"/>
    <w:rsid w:val="006939BE"/>
    <w:rsid w:val="006B05FB"/>
    <w:rsid w:val="006B06E7"/>
    <w:rsid w:val="006B5F26"/>
    <w:rsid w:val="006D2F06"/>
    <w:rsid w:val="006F37B0"/>
    <w:rsid w:val="007007C1"/>
    <w:rsid w:val="007138E6"/>
    <w:rsid w:val="0072098F"/>
    <w:rsid w:val="00725D32"/>
    <w:rsid w:val="007E7567"/>
    <w:rsid w:val="007F47DE"/>
    <w:rsid w:val="007F5AFC"/>
    <w:rsid w:val="007F5D7E"/>
    <w:rsid w:val="00815196"/>
    <w:rsid w:val="008256D7"/>
    <w:rsid w:val="008369CA"/>
    <w:rsid w:val="008475DF"/>
    <w:rsid w:val="008525D2"/>
    <w:rsid w:val="008722AA"/>
    <w:rsid w:val="008732A8"/>
    <w:rsid w:val="0089017A"/>
    <w:rsid w:val="008A5890"/>
    <w:rsid w:val="008B70E6"/>
    <w:rsid w:val="008C1606"/>
    <w:rsid w:val="008C5AD9"/>
    <w:rsid w:val="008D35D8"/>
    <w:rsid w:val="008F1A54"/>
    <w:rsid w:val="008F6CF8"/>
    <w:rsid w:val="00916FCC"/>
    <w:rsid w:val="0094241E"/>
    <w:rsid w:val="009549D4"/>
    <w:rsid w:val="009551C9"/>
    <w:rsid w:val="0097382E"/>
    <w:rsid w:val="00973CC5"/>
    <w:rsid w:val="00977271"/>
    <w:rsid w:val="0098198E"/>
    <w:rsid w:val="00981FFC"/>
    <w:rsid w:val="0098377F"/>
    <w:rsid w:val="00985F9C"/>
    <w:rsid w:val="00995CFD"/>
    <w:rsid w:val="009B1EB5"/>
    <w:rsid w:val="009B26EB"/>
    <w:rsid w:val="009E6B84"/>
    <w:rsid w:val="009F066E"/>
    <w:rsid w:val="009F406A"/>
    <w:rsid w:val="00A342D6"/>
    <w:rsid w:val="00A5753D"/>
    <w:rsid w:val="00A77638"/>
    <w:rsid w:val="00A77872"/>
    <w:rsid w:val="00AB7A15"/>
    <w:rsid w:val="00AC0FE0"/>
    <w:rsid w:val="00AC106D"/>
    <w:rsid w:val="00AC21E4"/>
    <w:rsid w:val="00AC6FED"/>
    <w:rsid w:val="00AD7FEF"/>
    <w:rsid w:val="00AE3F7E"/>
    <w:rsid w:val="00B50FA3"/>
    <w:rsid w:val="00B573CC"/>
    <w:rsid w:val="00B6293E"/>
    <w:rsid w:val="00B72837"/>
    <w:rsid w:val="00BA3593"/>
    <w:rsid w:val="00BC1937"/>
    <w:rsid w:val="00BC7F9E"/>
    <w:rsid w:val="00BE5374"/>
    <w:rsid w:val="00BE596B"/>
    <w:rsid w:val="00BF5B7D"/>
    <w:rsid w:val="00C1438C"/>
    <w:rsid w:val="00C15AB6"/>
    <w:rsid w:val="00C2232A"/>
    <w:rsid w:val="00C41515"/>
    <w:rsid w:val="00C533F5"/>
    <w:rsid w:val="00C64F8C"/>
    <w:rsid w:val="00C9467D"/>
    <w:rsid w:val="00C9602B"/>
    <w:rsid w:val="00CA0569"/>
    <w:rsid w:val="00CA185F"/>
    <w:rsid w:val="00CB7F64"/>
    <w:rsid w:val="00CC17A2"/>
    <w:rsid w:val="00CC6527"/>
    <w:rsid w:val="00CD0FB1"/>
    <w:rsid w:val="00CF739E"/>
    <w:rsid w:val="00D014BE"/>
    <w:rsid w:val="00D018DC"/>
    <w:rsid w:val="00D108AE"/>
    <w:rsid w:val="00D14463"/>
    <w:rsid w:val="00D246FB"/>
    <w:rsid w:val="00D319D7"/>
    <w:rsid w:val="00D40D8A"/>
    <w:rsid w:val="00D41FE5"/>
    <w:rsid w:val="00D525EC"/>
    <w:rsid w:val="00D63DF9"/>
    <w:rsid w:val="00D65C39"/>
    <w:rsid w:val="00D7327D"/>
    <w:rsid w:val="00D75FA7"/>
    <w:rsid w:val="00D83BB0"/>
    <w:rsid w:val="00D90C6B"/>
    <w:rsid w:val="00DA564D"/>
    <w:rsid w:val="00DA7D5B"/>
    <w:rsid w:val="00DB7CE0"/>
    <w:rsid w:val="00E07AE7"/>
    <w:rsid w:val="00E262E6"/>
    <w:rsid w:val="00E26E0A"/>
    <w:rsid w:val="00E34A25"/>
    <w:rsid w:val="00E422F5"/>
    <w:rsid w:val="00E53BFF"/>
    <w:rsid w:val="00E60195"/>
    <w:rsid w:val="00E60A23"/>
    <w:rsid w:val="00EB75D3"/>
    <w:rsid w:val="00F02BAD"/>
    <w:rsid w:val="00F03CA7"/>
    <w:rsid w:val="00F1153E"/>
    <w:rsid w:val="00F63010"/>
    <w:rsid w:val="00F67E4D"/>
    <w:rsid w:val="00F80DFE"/>
    <w:rsid w:val="00F84A28"/>
    <w:rsid w:val="00F90A45"/>
    <w:rsid w:val="00F94023"/>
    <w:rsid w:val="00F962B4"/>
    <w:rsid w:val="00FA12E4"/>
    <w:rsid w:val="00FA490B"/>
    <w:rsid w:val="00FA7D95"/>
    <w:rsid w:val="00FB0AAB"/>
    <w:rsid w:val="00FB7C4B"/>
    <w:rsid w:val="00FC3ACE"/>
    <w:rsid w:val="00FD7A48"/>
    <w:rsid w:val="00FF31FE"/>
    <w:rsid w:val="00FF6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4768"/>
  <w15:docId w15:val="{436DC94B-B63F-4D65-AA4F-6A9E4A7E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8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6F37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351A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1A13"/>
  </w:style>
  <w:style w:type="paragraph" w:styleId="a7">
    <w:name w:val="footer"/>
    <w:basedOn w:val="a"/>
    <w:link w:val="a8"/>
    <w:uiPriority w:val="99"/>
    <w:unhideWhenUsed/>
    <w:rsid w:val="00351A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A13"/>
  </w:style>
  <w:style w:type="paragraph" w:styleId="a9">
    <w:name w:val="Balloon Text"/>
    <w:basedOn w:val="a"/>
    <w:link w:val="aa"/>
    <w:uiPriority w:val="99"/>
    <w:semiHidden/>
    <w:unhideWhenUsed/>
    <w:rsid w:val="002E54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5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5</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Osipova.T</dc:creator>
  <cp:lastModifiedBy>Пользователь Windows</cp:lastModifiedBy>
  <cp:revision>5</cp:revision>
  <cp:lastPrinted>2017-02-28T13:30:00Z</cp:lastPrinted>
  <dcterms:created xsi:type="dcterms:W3CDTF">2021-06-06T15:44:00Z</dcterms:created>
  <dcterms:modified xsi:type="dcterms:W3CDTF">2021-06-07T08:30:00Z</dcterms:modified>
</cp:coreProperties>
</file>