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B92C4F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D06AAF">
        <w:rPr>
          <w:rFonts w:eastAsiaTheme="minorHAnsi"/>
          <w:b/>
          <w:sz w:val="28"/>
          <w:szCs w:val="28"/>
        </w:rPr>
        <w:t>2</w:t>
      </w:r>
      <w:r>
        <w:rPr>
          <w:rFonts w:eastAsiaTheme="minorHAnsi"/>
          <w:b/>
          <w:sz w:val="28"/>
          <w:szCs w:val="28"/>
        </w:rPr>
        <w:t xml:space="preserve">.03.01 </w:t>
      </w:r>
      <w:r w:rsidR="00D06AAF">
        <w:rPr>
          <w:rFonts w:eastAsiaTheme="minorHAnsi"/>
          <w:b/>
          <w:sz w:val="28"/>
          <w:szCs w:val="28"/>
        </w:rPr>
        <w:t>Реклама и связи с общественностью</w:t>
      </w:r>
    </w:p>
    <w:p w:rsidR="00A75DE6" w:rsidRPr="005722CB" w:rsidRDefault="00B87E1C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D06AAF" w:rsidRPr="00D06AAF">
        <w:rPr>
          <w:b/>
          <w:bCs/>
          <w:sz w:val="28"/>
          <w:szCs w:val="28"/>
        </w:rPr>
        <w:t>Реклама и связи с общественностью</w:t>
      </w:r>
      <w:r w:rsidR="00D06AAF">
        <w:rPr>
          <w:b/>
          <w:bCs/>
          <w:sz w:val="28"/>
          <w:szCs w:val="28"/>
        </w:rPr>
        <w:t xml:space="preserve"> в коммерческой сфере</w:t>
      </w:r>
      <w:r w:rsidR="00E63C09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D06AA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D06AAF" w:rsidRPr="00D06AAF">
              <w:rPr>
                <w:rFonts w:eastAsiaTheme="minorHAnsi"/>
                <w:sz w:val="24"/>
                <w:szCs w:val="24"/>
                <w:lang w:val="ru-RU"/>
              </w:rPr>
              <w:t>42.03.01 Ре</w:t>
            </w:r>
            <w:r w:rsidR="00D06AAF">
              <w:rPr>
                <w:rFonts w:eastAsiaTheme="minorHAnsi"/>
                <w:sz w:val="24"/>
                <w:szCs w:val="24"/>
                <w:lang w:val="ru-RU"/>
              </w:rPr>
              <w:t>клама и связи с общественностью, п</w:t>
            </w:r>
            <w:r w:rsidR="00D06AAF" w:rsidRPr="00D06AAF">
              <w:rPr>
                <w:rFonts w:eastAsiaTheme="minorHAnsi"/>
                <w:sz w:val="24"/>
                <w:szCs w:val="24"/>
                <w:lang w:val="ru-RU"/>
              </w:rPr>
              <w:t>рофиль «Реклама и связи с общественностью в коммерческой сфере»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1E08EC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E08EC" w:rsidRPr="00D06AAF">
              <w:rPr>
                <w:rFonts w:eastAsiaTheme="minorHAnsi"/>
                <w:sz w:val="24"/>
                <w:szCs w:val="24"/>
                <w:lang w:val="ru-RU"/>
              </w:rPr>
              <w:t>42.03.01 Ре</w:t>
            </w:r>
            <w:r w:rsidR="001E08EC">
              <w:rPr>
                <w:rFonts w:eastAsiaTheme="minorHAnsi"/>
                <w:sz w:val="24"/>
                <w:szCs w:val="24"/>
                <w:lang w:val="ru-RU"/>
              </w:rPr>
              <w:t>клама и связи с общественностью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1E08EC">
              <w:rPr>
                <w:sz w:val="24"/>
                <w:szCs w:val="24"/>
                <w:lang w:val="ru-RU"/>
              </w:rPr>
              <w:t>8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1E08EC">
              <w:rPr>
                <w:sz w:val="24"/>
                <w:szCs w:val="24"/>
                <w:lang w:val="ru-RU"/>
              </w:rPr>
              <w:t>июня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</w:t>
            </w:r>
            <w:r w:rsidR="001E08EC">
              <w:rPr>
                <w:sz w:val="24"/>
                <w:szCs w:val="24"/>
                <w:lang w:val="ru-RU"/>
              </w:rPr>
              <w:t>17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1E08EC">
              <w:rPr>
                <w:sz w:val="24"/>
                <w:szCs w:val="24"/>
                <w:lang w:val="ru-RU"/>
              </w:rPr>
              <w:t>512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B" w:rsidRDefault="00DB077B" w:rsidP="00714C22">
      <w:r>
        <w:separator/>
      </w:r>
    </w:p>
  </w:endnote>
  <w:endnote w:type="continuationSeparator" w:id="0">
    <w:p w:rsidR="00DB077B" w:rsidRDefault="00DB077B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EC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B" w:rsidRDefault="00DB077B" w:rsidP="00714C22">
      <w:r>
        <w:separator/>
      </w:r>
    </w:p>
  </w:footnote>
  <w:footnote w:type="continuationSeparator" w:id="0">
    <w:p w:rsidR="00DB077B" w:rsidRDefault="00DB077B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81F55"/>
    <w:rsid w:val="000D2837"/>
    <w:rsid w:val="000E645A"/>
    <w:rsid w:val="001117E2"/>
    <w:rsid w:val="001455A1"/>
    <w:rsid w:val="00184EE2"/>
    <w:rsid w:val="00193C54"/>
    <w:rsid w:val="001A71D0"/>
    <w:rsid w:val="001B6BAB"/>
    <w:rsid w:val="001C5E04"/>
    <w:rsid w:val="001E08EC"/>
    <w:rsid w:val="001E0D83"/>
    <w:rsid w:val="001E70A8"/>
    <w:rsid w:val="001F4DF7"/>
    <w:rsid w:val="00202F43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898"/>
    <w:rsid w:val="002F2726"/>
    <w:rsid w:val="00300956"/>
    <w:rsid w:val="0031061A"/>
    <w:rsid w:val="0031523C"/>
    <w:rsid w:val="00323927"/>
    <w:rsid w:val="0034507F"/>
    <w:rsid w:val="00365C50"/>
    <w:rsid w:val="00386FA9"/>
    <w:rsid w:val="00392C24"/>
    <w:rsid w:val="003A0048"/>
    <w:rsid w:val="003B6CC6"/>
    <w:rsid w:val="003C0D9B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D30D5"/>
    <w:rsid w:val="004E40E0"/>
    <w:rsid w:val="0050691A"/>
    <w:rsid w:val="00531633"/>
    <w:rsid w:val="00535805"/>
    <w:rsid w:val="005444FB"/>
    <w:rsid w:val="005722CB"/>
    <w:rsid w:val="0057609F"/>
    <w:rsid w:val="005A181D"/>
    <w:rsid w:val="005E24EC"/>
    <w:rsid w:val="00603D36"/>
    <w:rsid w:val="00610E26"/>
    <w:rsid w:val="0063048A"/>
    <w:rsid w:val="0063150C"/>
    <w:rsid w:val="006558C2"/>
    <w:rsid w:val="00661178"/>
    <w:rsid w:val="006D1691"/>
    <w:rsid w:val="006D36D3"/>
    <w:rsid w:val="006F2013"/>
    <w:rsid w:val="006F20D3"/>
    <w:rsid w:val="00714C22"/>
    <w:rsid w:val="0071630D"/>
    <w:rsid w:val="00723FBA"/>
    <w:rsid w:val="00732136"/>
    <w:rsid w:val="007360DA"/>
    <w:rsid w:val="0074440A"/>
    <w:rsid w:val="0074639B"/>
    <w:rsid w:val="0075622A"/>
    <w:rsid w:val="007579AA"/>
    <w:rsid w:val="007709C6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026A"/>
    <w:rsid w:val="00871E1B"/>
    <w:rsid w:val="008868B4"/>
    <w:rsid w:val="00893788"/>
    <w:rsid w:val="008B30AB"/>
    <w:rsid w:val="008C0F06"/>
    <w:rsid w:val="008D6794"/>
    <w:rsid w:val="008E0585"/>
    <w:rsid w:val="009000A2"/>
    <w:rsid w:val="00912686"/>
    <w:rsid w:val="00930853"/>
    <w:rsid w:val="00984401"/>
    <w:rsid w:val="009B2780"/>
    <w:rsid w:val="009B3951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2C4F"/>
    <w:rsid w:val="00B93750"/>
    <w:rsid w:val="00BA7C26"/>
    <w:rsid w:val="00BB087E"/>
    <w:rsid w:val="00BD3AC6"/>
    <w:rsid w:val="00BD6B63"/>
    <w:rsid w:val="00BE461A"/>
    <w:rsid w:val="00BF3119"/>
    <w:rsid w:val="00C07CBF"/>
    <w:rsid w:val="00C35AB5"/>
    <w:rsid w:val="00C57D94"/>
    <w:rsid w:val="00C75B59"/>
    <w:rsid w:val="00C95A50"/>
    <w:rsid w:val="00CB6E30"/>
    <w:rsid w:val="00CC4FBF"/>
    <w:rsid w:val="00D01EF1"/>
    <w:rsid w:val="00D06AAF"/>
    <w:rsid w:val="00D0712E"/>
    <w:rsid w:val="00D35799"/>
    <w:rsid w:val="00D4257A"/>
    <w:rsid w:val="00D47189"/>
    <w:rsid w:val="00D84FA6"/>
    <w:rsid w:val="00DB077B"/>
    <w:rsid w:val="00DB3D4C"/>
    <w:rsid w:val="00DD30F1"/>
    <w:rsid w:val="00DD398B"/>
    <w:rsid w:val="00E02B9D"/>
    <w:rsid w:val="00E3283C"/>
    <w:rsid w:val="00E35B39"/>
    <w:rsid w:val="00E46C15"/>
    <w:rsid w:val="00E63C09"/>
    <w:rsid w:val="00E8117F"/>
    <w:rsid w:val="00E85554"/>
    <w:rsid w:val="00E931A8"/>
    <w:rsid w:val="00E933A2"/>
    <w:rsid w:val="00E96978"/>
    <w:rsid w:val="00EA2486"/>
    <w:rsid w:val="00EB7448"/>
    <w:rsid w:val="00F2154D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59</cp:revision>
  <cp:lastPrinted>2021-09-01T06:34:00Z</cp:lastPrinted>
  <dcterms:created xsi:type="dcterms:W3CDTF">2021-09-01T10:06:00Z</dcterms:created>
  <dcterms:modified xsi:type="dcterms:W3CDTF">2021-09-01T12:25:00Z</dcterms:modified>
</cp:coreProperties>
</file>