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C" w:rsidRPr="00BA2DE6" w:rsidRDefault="005B230C" w:rsidP="005B2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DE6">
        <w:rPr>
          <w:rFonts w:ascii="Times New Roman" w:hAnsi="Times New Roman" w:cs="Times New Roman"/>
          <w:b/>
          <w:sz w:val="24"/>
          <w:szCs w:val="24"/>
          <w:lang w:val="en-US"/>
        </w:rPr>
        <w:t>Editor-in-Chief</w:t>
      </w:r>
    </w:p>
    <w:p w:rsidR="005B230C" w:rsidRPr="00BA2DE6" w:rsidRDefault="005B230C" w:rsidP="005B2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A2DE6">
        <w:rPr>
          <w:rFonts w:ascii="Times New Roman" w:hAnsi="Times New Roman" w:cs="Times New Roman"/>
          <w:b/>
          <w:sz w:val="24"/>
          <w:szCs w:val="24"/>
          <w:lang w:val="en-US"/>
        </w:rPr>
        <w:t>Zabelina</w:t>
      </w:r>
      <w:proofErr w:type="spellEnd"/>
      <w:r w:rsidRPr="00BA2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Galina </w:t>
      </w:r>
      <w:proofErr w:type="spellStart"/>
      <w:r w:rsidRPr="00BA2DE6">
        <w:rPr>
          <w:rFonts w:ascii="Times New Roman" w:hAnsi="Times New Roman" w:cs="Times New Roman"/>
          <w:b/>
          <w:sz w:val="24"/>
          <w:szCs w:val="24"/>
          <w:lang w:val="en-US"/>
        </w:rPr>
        <w:t>Arkadyevna</w:t>
      </w:r>
      <w:proofErr w:type="spellEnd"/>
      <w:r w:rsidRPr="00BA2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Candidate of Pedagogical Sciences, Associate Professor,</w:t>
      </w:r>
    </w:p>
    <w:p w:rsidR="00435649" w:rsidRPr="003A75C4" w:rsidRDefault="005B230C" w:rsidP="005B2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A2DE6">
        <w:rPr>
          <w:rFonts w:ascii="Times New Roman" w:hAnsi="Times New Roman" w:cs="Times New Roman"/>
          <w:b/>
          <w:sz w:val="24"/>
          <w:szCs w:val="24"/>
          <w:lang w:val="en-US"/>
        </w:rPr>
        <w:t>Rector of the</w:t>
      </w:r>
      <w:r w:rsidRPr="003A75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Moscow University of Information Technologies - Moscow Architectural and Construction Institute</w:t>
      </w:r>
    </w:p>
    <w:p w:rsidR="00076456" w:rsidRPr="003A75C4" w:rsidRDefault="00076456" w:rsidP="00A75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828"/>
        <w:gridCol w:w="2551"/>
        <w:gridCol w:w="7655"/>
      </w:tblGrid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28" w:type="dxa"/>
          </w:tcPr>
          <w:p w:rsidR="00076456" w:rsidRPr="00FD77DA" w:rsidRDefault="005B230C" w:rsidP="00FD7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</w:t>
            </w:r>
            <w:proofErr w:type="spellEnd"/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 First Name Patronymic</w:t>
            </w:r>
          </w:p>
        </w:tc>
        <w:tc>
          <w:tcPr>
            <w:tcW w:w="2551" w:type="dxa"/>
          </w:tcPr>
          <w:p w:rsidR="00076456" w:rsidRPr="00FD77DA" w:rsidRDefault="005B230C" w:rsidP="00FD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proofErr w:type="spellEnd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proofErr w:type="spellEnd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proofErr w:type="spellEnd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655" w:type="dxa"/>
          </w:tcPr>
          <w:p w:rsidR="00076456" w:rsidRPr="00FD77DA" w:rsidRDefault="005B230C" w:rsidP="00FD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proofErr w:type="spellEnd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</w:p>
        </w:tc>
      </w:tr>
      <w:tr w:rsidR="00076456" w:rsidRPr="00FD77DA" w:rsidTr="00076456">
        <w:tc>
          <w:tcPr>
            <w:tcW w:w="14709" w:type="dxa"/>
            <w:gridSpan w:val="4"/>
          </w:tcPr>
          <w:p w:rsidR="00076456" w:rsidRPr="00FD77DA" w:rsidRDefault="005B230C" w:rsidP="00FD7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2.1.1 Building structures, buildings and structures (</w:t>
            </w:r>
            <w:r w:rsidR="001C3C40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sciences</w:t>
            </w:r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B230C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Vasilyevna</w:t>
            </w:r>
            <w:proofErr w:type="spellEnd"/>
          </w:p>
        </w:tc>
        <w:tc>
          <w:tcPr>
            <w:tcW w:w="2551" w:type="dxa"/>
          </w:tcPr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Technical Sciences, Professor</w:t>
            </w:r>
          </w:p>
        </w:tc>
        <w:tc>
          <w:tcPr>
            <w:tcW w:w="7655" w:type="dxa"/>
          </w:tcPr>
          <w:p w:rsidR="005B230C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University of Information Technologies - Moscow Architectural and Construction Institute </w:t>
            </w:r>
          </w:p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Construction and Urban Economy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B230C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Ovsyannikov</w:t>
            </w:r>
            <w:proofErr w:type="spellEnd"/>
          </w:p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Vladislav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Mikhailovich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5B230C" w:rsidP="00FD77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Technical Sciences, Professor</w:t>
            </w:r>
          </w:p>
        </w:tc>
        <w:tc>
          <w:tcPr>
            <w:tcW w:w="7655" w:type="dxa"/>
          </w:tcPr>
          <w:p w:rsidR="005B230C" w:rsidRPr="00FD77DA" w:rsidRDefault="005B230C" w:rsidP="00FD77D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  <w:p w:rsidR="00076456" w:rsidRPr="00FD77DA" w:rsidRDefault="005B230C" w:rsidP="00FD77D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 of the Department “Waterways, ports and hydraulic structures”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B230C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Loktev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Alexey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Alekseevich</w:t>
            </w:r>
            <w:proofErr w:type="spellEnd"/>
          </w:p>
        </w:tc>
        <w:tc>
          <w:tcPr>
            <w:tcW w:w="2551" w:type="dxa"/>
          </w:tcPr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Doctor of Physical and Mathematical Sciences, Professor</w:t>
            </w:r>
          </w:p>
        </w:tc>
        <w:tc>
          <w:tcPr>
            <w:tcW w:w="7655" w:type="dxa"/>
          </w:tcPr>
          <w:p w:rsidR="00B65394" w:rsidRPr="00FD77DA" w:rsidRDefault="00B65394" w:rsidP="00FD77D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  <w:p w:rsidR="00076456" w:rsidRPr="00FD77DA" w:rsidRDefault="00B65394" w:rsidP="00FD77DA">
            <w:pPr>
              <w:numPr>
                <w:ilvl w:val="0"/>
                <w:numId w:val="2"/>
              </w:numPr>
              <w:shd w:val="clear" w:color="auto" w:fill="FFFFFF"/>
              <w:ind w:left="0" w:right="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“Transport Construction”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B230C" w:rsidRPr="00FD77DA" w:rsidRDefault="005B230C" w:rsidP="00FD77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9"/>
                <w:kern w:val="36"/>
                <w:sz w:val="24"/>
                <w:szCs w:val="24"/>
                <w:lang w:eastAsia="ru-RU"/>
              </w:rPr>
            </w:pPr>
            <w:proofErr w:type="spellStart"/>
            <w:r w:rsidRPr="00FD77DA">
              <w:rPr>
                <w:rFonts w:ascii="Times New Roman" w:eastAsia="Times New Roman" w:hAnsi="Times New Roman" w:cs="Times New Roman"/>
                <w:spacing w:val="9"/>
                <w:kern w:val="36"/>
                <w:sz w:val="24"/>
                <w:szCs w:val="24"/>
                <w:lang w:eastAsia="ru-RU"/>
              </w:rPr>
              <w:t>Sychev</w:t>
            </w:r>
            <w:proofErr w:type="spellEnd"/>
          </w:p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77DA">
              <w:rPr>
                <w:rFonts w:ascii="Times New Roman" w:eastAsia="Times New Roman" w:hAnsi="Times New Roman" w:cs="Times New Roman"/>
                <w:spacing w:val="9"/>
                <w:kern w:val="36"/>
                <w:sz w:val="24"/>
                <w:szCs w:val="24"/>
                <w:lang w:eastAsia="ru-RU"/>
              </w:rPr>
              <w:t>Vyacheslav</w:t>
            </w:r>
            <w:proofErr w:type="spellEnd"/>
            <w:r w:rsidRPr="00FD77DA">
              <w:rPr>
                <w:rFonts w:ascii="Times New Roman" w:eastAsia="Times New Roman" w:hAnsi="Times New Roman" w:cs="Times New Roman"/>
                <w:spacing w:val="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7DA">
              <w:rPr>
                <w:rFonts w:ascii="Times New Roman" w:eastAsia="Times New Roman" w:hAnsi="Times New Roman" w:cs="Times New Roman"/>
                <w:spacing w:val="9"/>
                <w:kern w:val="36"/>
                <w:sz w:val="24"/>
                <w:szCs w:val="24"/>
                <w:lang w:eastAsia="ru-RU"/>
              </w:rPr>
              <w:t>Petrovich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Technical Sciences, Associate Professor</w:t>
            </w:r>
          </w:p>
        </w:tc>
        <w:tc>
          <w:tcPr>
            <w:tcW w:w="7655" w:type="dxa"/>
          </w:tcPr>
          <w:p w:rsidR="005B230C" w:rsidRPr="00FD77DA" w:rsidRDefault="005B230C" w:rsidP="00FD77D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  <w:p w:rsidR="00076456" w:rsidRPr="00FD77DA" w:rsidRDefault="00B65394" w:rsidP="00FD77DA">
            <w:pPr>
              <w:numPr>
                <w:ilvl w:val="0"/>
                <w:numId w:val="2"/>
              </w:numPr>
              <w:shd w:val="clear" w:color="auto" w:fill="FFFFFF"/>
              <w:ind w:left="0" w:right="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Professor of the Department of “</w:t>
            </w:r>
            <w:r w:rsidR="005B230C"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Transport Construction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5B230C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Efremov</w:t>
            </w:r>
            <w:proofErr w:type="spellEnd"/>
          </w:p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Herman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Ivanovich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Technical Sciences, Professor</w:t>
            </w:r>
          </w:p>
        </w:tc>
        <w:tc>
          <w:tcPr>
            <w:tcW w:w="7655" w:type="dxa"/>
          </w:tcPr>
          <w:p w:rsidR="005B230C" w:rsidRPr="00FD77DA" w:rsidRDefault="005B230C" w:rsidP="00FD77D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  <w:p w:rsidR="00076456" w:rsidRPr="00FD77DA" w:rsidRDefault="005B230C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 of the Department of Construction and Urban Economy</w:t>
            </w:r>
          </w:p>
        </w:tc>
      </w:tr>
      <w:tr w:rsidR="00076456" w:rsidRPr="00FD77DA" w:rsidTr="00076456">
        <w:tc>
          <w:tcPr>
            <w:tcW w:w="14709" w:type="dxa"/>
            <w:gridSpan w:val="4"/>
          </w:tcPr>
          <w:p w:rsidR="00076456" w:rsidRPr="00FD77DA" w:rsidRDefault="00076456" w:rsidP="00FD7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2.1.12 </w:t>
            </w:r>
            <w:r w:rsidR="005B230C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Architecture of buildings and structures. Creative concepts of architectural activity (architecture, </w:t>
            </w:r>
            <w:r w:rsidR="001C3C40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sciences</w:t>
            </w:r>
            <w:r w:rsidR="005B230C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075FA" w:rsidRPr="00FD77DA" w:rsidTr="00076456">
        <w:tc>
          <w:tcPr>
            <w:tcW w:w="675" w:type="dxa"/>
          </w:tcPr>
          <w:p w:rsidR="004075FA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075FA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  <w:p w:rsidR="004075FA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Vasilyevna</w:t>
            </w:r>
            <w:proofErr w:type="spellEnd"/>
          </w:p>
        </w:tc>
        <w:tc>
          <w:tcPr>
            <w:tcW w:w="2551" w:type="dxa"/>
          </w:tcPr>
          <w:p w:rsidR="004075FA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Technical Sciences, Professor</w:t>
            </w:r>
          </w:p>
        </w:tc>
        <w:tc>
          <w:tcPr>
            <w:tcW w:w="7655" w:type="dxa"/>
          </w:tcPr>
          <w:p w:rsidR="004075FA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University of Information Technologies - Moscow Architectural and Construction Institute </w:t>
            </w:r>
          </w:p>
          <w:p w:rsidR="004075FA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Construction and Urban Economy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075FA" w:rsidRPr="00FD77DA" w:rsidRDefault="004075FA" w:rsidP="00FD77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Pishchulina</w:t>
            </w:r>
            <w:proofErr w:type="spellEnd"/>
          </w:p>
          <w:p w:rsidR="00076456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Victoria</w:t>
            </w:r>
            <w:proofErr w:type="spellEnd"/>
            <w:r w:rsidRPr="00FD77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Vladimirovna</w:t>
            </w:r>
            <w:proofErr w:type="spellEnd"/>
          </w:p>
        </w:tc>
        <w:tc>
          <w:tcPr>
            <w:tcW w:w="2551" w:type="dxa"/>
          </w:tcPr>
          <w:p w:rsidR="004075FA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Doctor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Architecture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Professor</w:t>
            </w:r>
            <w:proofErr w:type="spellEnd"/>
          </w:p>
          <w:p w:rsidR="00076456" w:rsidRPr="00FD77DA" w:rsidRDefault="00076456" w:rsidP="00FD7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4075FA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Technical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University</w:t>
            </w:r>
            <w:proofErr w:type="spellEnd"/>
          </w:p>
          <w:p w:rsidR="00BD1D7C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Dean of the Faculty “School of Architecture, Design and Arts”</w:t>
            </w:r>
          </w:p>
          <w:p w:rsidR="00076456" w:rsidRPr="00FD77DA" w:rsidRDefault="004075F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Director of LLC Southern Scientific and Restoration Center </w:t>
            </w:r>
            <w:r w:rsidR="00076456"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76456" w:rsidRPr="00FD77DA">
              <w:rPr>
                <w:rFonts w:ascii="Times New Roman" w:hAnsi="Times New Roman" w:cs="Times New Roman"/>
                <w:sz w:val="24"/>
                <w:szCs w:val="24"/>
              </w:rPr>
              <w:t>КАРКАССОН</w:t>
            </w:r>
            <w:r w:rsidR="00076456"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Muksinov</w:t>
            </w:r>
            <w:proofErr w:type="spellEnd"/>
          </w:p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Ravil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Munirovich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</w:p>
        </w:tc>
        <w:tc>
          <w:tcPr>
            <w:tcW w:w="7655" w:type="dxa"/>
          </w:tcPr>
          <w:p w:rsidR="00BD1D7C" w:rsidRPr="00FD77DA" w:rsidRDefault="00B65394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Kyrgyz-Russian Slavic University named after the First President of the Russian Federation B.N. Yeltsin </w:t>
            </w:r>
          </w:p>
          <w:p w:rsidR="00B65394" w:rsidRPr="00FD77DA" w:rsidRDefault="00B65394" w:rsidP="00FD7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Dean of the Faculty of Architecture, Design and Construction</w:t>
            </w:r>
          </w:p>
        </w:tc>
      </w:tr>
      <w:tr w:rsidR="00076456" w:rsidRPr="00FD77DA" w:rsidTr="00B65394">
        <w:trPr>
          <w:trHeight w:val="546"/>
        </w:trPr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Bulgakov</w:t>
            </w:r>
            <w:proofErr w:type="spellEnd"/>
          </w:p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Alexandrovna</w:t>
            </w:r>
            <w:proofErr w:type="spellEnd"/>
          </w:p>
        </w:tc>
        <w:tc>
          <w:tcPr>
            <w:tcW w:w="2551" w:type="dxa"/>
          </w:tcPr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Candidate of Architecture, Associate 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Professor</w:t>
            </w:r>
          </w:p>
        </w:tc>
        <w:tc>
          <w:tcPr>
            <w:tcW w:w="7655" w:type="dxa"/>
          </w:tcPr>
          <w:p w:rsidR="00B65394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394"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University of Information Technologies - Moscow Architectural </w:t>
            </w:r>
            <w:r w:rsidR="00B65394"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and Construction Institute </w:t>
            </w:r>
          </w:p>
          <w:p w:rsidR="00076456" w:rsidRPr="00FD77DA" w:rsidRDefault="00B65394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Architecture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8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Petrova</w:t>
            </w:r>
            <w:proofErr w:type="spellEnd"/>
          </w:p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Vladimirovna</w:t>
            </w:r>
            <w:proofErr w:type="spellEnd"/>
          </w:p>
        </w:tc>
        <w:tc>
          <w:tcPr>
            <w:tcW w:w="2551" w:type="dxa"/>
          </w:tcPr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B65394" w:rsidRPr="00FD77DA" w:rsidRDefault="00B65394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University of Land Management</w:t>
            </w:r>
          </w:p>
          <w:p w:rsidR="00076456" w:rsidRPr="00FD77DA" w:rsidRDefault="00B65394" w:rsidP="00FD7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 of the Department of Architecture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Utkin</w:t>
            </w:r>
            <w:proofErr w:type="spellEnd"/>
          </w:p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Mikhail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Fedorovich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Candidate of Architecture, Associate Professor </w:t>
            </w:r>
          </w:p>
        </w:tc>
        <w:tc>
          <w:tcPr>
            <w:tcW w:w="7655" w:type="dxa"/>
          </w:tcPr>
          <w:p w:rsidR="003A75C4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Moscow Architectural Institute (State Academy)</w:t>
            </w:r>
          </w:p>
          <w:p w:rsidR="003A75C4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the Higher School of Environmental Design (additional</w:t>
            </w:r>
          </w:p>
          <w:p w:rsidR="00076456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Bykova</w:t>
            </w:r>
            <w:proofErr w:type="spellEnd"/>
          </w:p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Ivanovna</w:t>
            </w:r>
            <w:proofErr w:type="spellEnd"/>
          </w:p>
        </w:tc>
        <w:tc>
          <w:tcPr>
            <w:tcW w:w="2551" w:type="dxa"/>
          </w:tcPr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3A75C4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University of Land Management</w:t>
            </w:r>
          </w:p>
          <w:p w:rsidR="00076456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of the Department of Architecture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Naumkin</w:t>
            </w:r>
            <w:proofErr w:type="spellEnd"/>
          </w:p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Gennady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Ivanovich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</w:p>
        </w:tc>
        <w:tc>
          <w:tcPr>
            <w:tcW w:w="7655" w:type="dxa"/>
          </w:tcPr>
          <w:p w:rsidR="003A75C4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University of Land Management</w:t>
            </w:r>
          </w:p>
          <w:p w:rsidR="00076456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of the Department of Architecture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Krundyshev</w:t>
            </w:r>
            <w:proofErr w:type="spellEnd"/>
          </w:p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Leonidovich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3A75C4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University of Information Technologies - Moscow Architectural and Construction Institute </w:t>
            </w:r>
          </w:p>
          <w:p w:rsidR="00076456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of the Department of Architecture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Dubynin</w:t>
            </w:r>
            <w:proofErr w:type="spellEnd"/>
          </w:p>
          <w:p w:rsidR="00076456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Nikolai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Vasilyevich</w:t>
            </w:r>
            <w:proofErr w:type="spellEnd"/>
          </w:p>
        </w:tc>
        <w:tc>
          <w:tcPr>
            <w:tcW w:w="2551" w:type="dxa"/>
          </w:tcPr>
          <w:p w:rsidR="00CE4C1B" w:rsidRPr="00FD77DA" w:rsidRDefault="00CE4C1B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Candidate of Architecture, Associate Professor </w:t>
            </w:r>
          </w:p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3A75C4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Joint Stock Company “Central Research and Design Experimental Institute of Industrial Buildings and Structures”</w:t>
            </w:r>
          </w:p>
          <w:p w:rsidR="00076456" w:rsidRPr="00FD77DA" w:rsidRDefault="003A75C4" w:rsidP="00FD7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Scientific Research in the field of urban Planning of residential and Public Buildings</w:t>
            </w:r>
          </w:p>
        </w:tc>
      </w:tr>
      <w:tr w:rsidR="00076456" w:rsidRPr="00FD77DA" w:rsidTr="00076456">
        <w:tc>
          <w:tcPr>
            <w:tcW w:w="14709" w:type="dxa"/>
            <w:gridSpan w:val="4"/>
          </w:tcPr>
          <w:p w:rsidR="00076456" w:rsidRPr="00FD77DA" w:rsidRDefault="00076456" w:rsidP="00FD77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5.9.8 </w:t>
            </w:r>
            <w:r w:rsidR="00605EA4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Theoretical, applied and comparative linguistics (</w:t>
            </w:r>
            <w:r w:rsidR="001C3C40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philology</w:t>
            </w:r>
            <w:r w:rsidR="00605EA4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Blokh</w:t>
            </w:r>
            <w:proofErr w:type="spellEnd"/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Yakovlevich</w:t>
            </w:r>
            <w:proofErr w:type="spellEnd"/>
          </w:p>
        </w:tc>
        <w:tc>
          <w:tcPr>
            <w:tcW w:w="2551" w:type="dxa"/>
          </w:tcPr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Philology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</w:p>
        </w:tc>
        <w:tc>
          <w:tcPr>
            <w:tcW w:w="7655" w:type="dxa"/>
          </w:tcPr>
          <w:p w:rsidR="00820576" w:rsidRPr="00FD77DA" w:rsidRDefault="00820576" w:rsidP="00FD77DA">
            <w:pPr>
              <w:pStyle w:val="capitalizefirstletter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FD77DA">
              <w:rPr>
                <w:shd w:val="clear" w:color="auto" w:fill="FFFFFF"/>
              </w:rPr>
              <w:t>Moscow</w:t>
            </w:r>
            <w:proofErr w:type="spellEnd"/>
            <w:r w:rsidRPr="00FD77DA">
              <w:rPr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shd w:val="clear" w:color="auto" w:fill="FFFFFF"/>
              </w:rPr>
              <w:t>Pedagogical</w:t>
            </w:r>
            <w:proofErr w:type="spellEnd"/>
            <w:r w:rsidRPr="00FD77DA">
              <w:rPr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shd w:val="clear" w:color="auto" w:fill="FFFFFF"/>
              </w:rPr>
              <w:t>State</w:t>
            </w:r>
            <w:proofErr w:type="spellEnd"/>
            <w:r w:rsidRPr="00FD77DA">
              <w:rPr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shd w:val="clear" w:color="auto" w:fill="FFFFFF"/>
              </w:rPr>
              <w:t>University</w:t>
            </w:r>
            <w:proofErr w:type="spellEnd"/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Head of the Department of English Grammar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Kurtseva</w:t>
            </w:r>
            <w:proofErr w:type="spellEnd"/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Zoya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Ivanovna</w:t>
            </w:r>
            <w:proofErr w:type="spellEnd"/>
          </w:p>
        </w:tc>
        <w:tc>
          <w:tcPr>
            <w:tcW w:w="2551" w:type="dxa"/>
          </w:tcPr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Doctor of Pedagogical Sciences (philologist), Professor</w:t>
            </w:r>
          </w:p>
        </w:tc>
        <w:tc>
          <w:tcPr>
            <w:tcW w:w="7655" w:type="dxa"/>
          </w:tcPr>
          <w:p w:rsidR="00820576" w:rsidRPr="00FD77DA" w:rsidRDefault="00820576" w:rsidP="00FD77DA">
            <w:pPr>
              <w:pStyle w:val="capitalizefirstletter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D77DA">
              <w:rPr>
                <w:shd w:val="clear" w:color="auto" w:fill="FFFFFF"/>
                <w:lang w:val="en-US"/>
              </w:rPr>
              <w:t>Moscow Pedagogical State University</w:t>
            </w:r>
          </w:p>
          <w:p w:rsidR="00076456" w:rsidRPr="00FD77DA" w:rsidRDefault="00820576" w:rsidP="00FD77DA">
            <w:pPr>
              <w:pStyle w:val="capitalizefirstletter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FD77DA">
              <w:rPr>
                <w:rStyle w:val="a7"/>
                <w:b w:val="0"/>
                <w:lang w:val="en-US"/>
              </w:rPr>
              <w:t>Professor of the Department of Rhetoric and Culture of Speech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Solovyov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Natalia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Nikolaevna</w:t>
            </w:r>
            <w:proofErr w:type="spellEnd"/>
          </w:p>
        </w:tc>
        <w:tc>
          <w:tcPr>
            <w:tcW w:w="2551" w:type="dxa"/>
          </w:tcPr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Doctor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Philology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Professor</w:t>
            </w:r>
            <w:proofErr w:type="spellEnd"/>
          </w:p>
        </w:tc>
        <w:tc>
          <w:tcPr>
            <w:tcW w:w="7655" w:type="dxa"/>
          </w:tcPr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state Institution “Military unit 21247”</w:t>
            </w:r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Professor, Head of the Russian Language Sector of the Center for Foreign Languages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Tolkachev</w:t>
            </w:r>
            <w:proofErr w:type="spellEnd"/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Sergey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Petrovich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Philology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</w:p>
        </w:tc>
        <w:tc>
          <w:tcPr>
            <w:tcW w:w="7655" w:type="dxa"/>
          </w:tcPr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Linguistic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Professor of the Department of Russian and Foreign Literature </w:t>
            </w:r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 the Faculty of Translation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Yanchenko</w:t>
            </w:r>
            <w:proofErr w:type="spellEnd"/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Vladislav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Dmitrievich</w:t>
            </w:r>
            <w:proofErr w:type="spellEnd"/>
          </w:p>
        </w:tc>
        <w:tc>
          <w:tcPr>
            <w:tcW w:w="2551" w:type="dxa"/>
          </w:tcPr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Doctor of Pedagogical 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Sciences, Associate Professor</w:t>
            </w:r>
          </w:p>
        </w:tc>
        <w:tc>
          <w:tcPr>
            <w:tcW w:w="7655" w:type="dxa"/>
          </w:tcPr>
          <w:p w:rsidR="00820576" w:rsidRPr="00FD77DA" w:rsidRDefault="00820576" w:rsidP="00FD77DA">
            <w:pPr>
              <w:pStyle w:val="capitalizefirstletter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D77DA">
              <w:rPr>
                <w:shd w:val="clear" w:color="auto" w:fill="FFFFFF"/>
                <w:lang w:val="en-US"/>
              </w:rPr>
              <w:lastRenderedPageBreak/>
              <w:t>Moscow</w:t>
            </w:r>
            <w:r w:rsidRPr="00FD77DA">
              <w:rPr>
                <w:shd w:val="clear" w:color="auto" w:fill="FFFFFF"/>
              </w:rPr>
              <w:t xml:space="preserve"> </w:t>
            </w:r>
            <w:r w:rsidRPr="00FD77DA">
              <w:rPr>
                <w:shd w:val="clear" w:color="auto" w:fill="FFFFFF"/>
                <w:lang w:val="en-US"/>
              </w:rPr>
              <w:t>Pedagogical</w:t>
            </w:r>
            <w:r w:rsidRPr="00FD77DA">
              <w:rPr>
                <w:shd w:val="clear" w:color="auto" w:fill="FFFFFF"/>
              </w:rPr>
              <w:t xml:space="preserve"> </w:t>
            </w:r>
            <w:r w:rsidRPr="00FD77DA">
              <w:rPr>
                <w:shd w:val="clear" w:color="auto" w:fill="FFFFFF"/>
                <w:lang w:val="en-US"/>
              </w:rPr>
              <w:t>State</w:t>
            </w:r>
            <w:r w:rsidRPr="00FD77DA">
              <w:rPr>
                <w:shd w:val="clear" w:color="auto" w:fill="FFFFFF"/>
              </w:rPr>
              <w:t xml:space="preserve"> </w:t>
            </w:r>
            <w:r w:rsidRPr="00FD77DA">
              <w:rPr>
                <w:shd w:val="clear" w:color="auto" w:fill="FFFFFF"/>
                <w:lang w:val="en-US"/>
              </w:rPr>
              <w:t>University</w:t>
            </w:r>
          </w:p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 методики преподавания русского языка</w:t>
            </w:r>
          </w:p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Methods of teaching the Russian language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8" w:type="dxa"/>
          </w:tcPr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Shiryaeva</w:t>
            </w:r>
            <w:proofErr w:type="spellEnd"/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Nikolaevna</w:t>
            </w:r>
            <w:proofErr w:type="spellEnd"/>
          </w:p>
        </w:tc>
        <w:tc>
          <w:tcPr>
            <w:tcW w:w="2551" w:type="dxa"/>
          </w:tcPr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Pedagogical Sciences, Associate Professor</w:t>
            </w:r>
          </w:p>
        </w:tc>
        <w:tc>
          <w:tcPr>
            <w:tcW w:w="7655" w:type="dxa"/>
          </w:tcPr>
          <w:p w:rsidR="003265BB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University of Finance and Law MFUA</w:t>
            </w:r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Foreign Languages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82057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Levicheva</w:t>
            </w:r>
            <w:proofErr w:type="spellEnd"/>
          </w:p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</w:p>
        </w:tc>
        <w:tc>
          <w:tcPr>
            <w:tcW w:w="2551" w:type="dxa"/>
          </w:tcPr>
          <w:p w:rsidR="00076456" w:rsidRPr="00FD77DA" w:rsidRDefault="0082057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Philological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7655" w:type="dxa"/>
          </w:tcPr>
          <w:p w:rsidR="005E71A0" w:rsidRPr="00FD77DA" w:rsidRDefault="005E71A0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Aviation Institute (National Research University)</w:t>
            </w:r>
          </w:p>
          <w:p w:rsidR="00076456" w:rsidRPr="00FD77DA" w:rsidRDefault="005E71A0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of the Department I-11 “Foreign language for aerospace specialties”</w:t>
            </w:r>
          </w:p>
        </w:tc>
      </w:tr>
      <w:tr w:rsidR="00076456" w:rsidRPr="00FD77DA" w:rsidTr="00076456">
        <w:tc>
          <w:tcPr>
            <w:tcW w:w="14709" w:type="dxa"/>
            <w:gridSpan w:val="4"/>
          </w:tcPr>
          <w:p w:rsidR="00076456" w:rsidRPr="00FD77DA" w:rsidRDefault="00076456" w:rsidP="00FD7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5.9.1 </w:t>
            </w:r>
            <w:r w:rsidR="001C3C40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literature and literature of the peoples of the Russian Federation (philology)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Запольская </w:t>
            </w:r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Николаевна</w:t>
            </w:r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Philology, Associate Professor</w:t>
            </w:r>
          </w:p>
        </w:tc>
        <w:tc>
          <w:tcPr>
            <w:tcW w:w="7655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University, Faculty of Foreign Languages and Regional Studies,</w:t>
            </w:r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the Department of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Slavic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Languages and Cultures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Sapozhkov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Sergey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Veniaminovich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Philology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</w:p>
        </w:tc>
        <w:tc>
          <w:tcPr>
            <w:tcW w:w="7655" w:type="dxa"/>
          </w:tcPr>
          <w:p w:rsidR="006E65DF" w:rsidRPr="00FD77DA" w:rsidRDefault="006E65DF" w:rsidP="00FD77DA">
            <w:pPr>
              <w:pStyle w:val="capitalizefirstletter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D77DA">
              <w:rPr>
                <w:shd w:val="clear" w:color="auto" w:fill="FFFFFF"/>
                <w:lang w:val="en-US"/>
              </w:rPr>
              <w:t>Moscow Pedagogical State University</w:t>
            </w:r>
          </w:p>
          <w:p w:rsidR="00076456" w:rsidRPr="00FD77DA" w:rsidRDefault="006E65DF" w:rsidP="00FD77DA">
            <w:pPr>
              <w:pStyle w:val="capitalizefirstletter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D77DA">
              <w:rPr>
                <w:shd w:val="clear" w:color="auto" w:fill="FFFFFF"/>
                <w:lang w:val="en-US"/>
              </w:rPr>
              <w:t>Professor of the Department of Russian Classical Literature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Moroslin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Vasilyevich</w:t>
            </w:r>
            <w:proofErr w:type="spellEnd"/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Philology, Associate Professor</w:t>
            </w:r>
          </w:p>
        </w:tc>
        <w:tc>
          <w:tcPr>
            <w:tcW w:w="7655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Moscow Linguistic State University</w:t>
            </w:r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Associate Professor of the Department of Contrastive Linguistics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Afanasieva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Oksana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Vasilyevna</w:t>
            </w:r>
            <w:proofErr w:type="spellEnd"/>
          </w:p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Philological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7655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University of Information Technologies - Moscow Architectural and Construction Institute </w:t>
            </w:r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of the Department of Foreign Languages</w:t>
            </w:r>
          </w:p>
        </w:tc>
      </w:tr>
      <w:tr w:rsidR="00076456" w:rsidRPr="00FD77DA" w:rsidTr="00076456">
        <w:tc>
          <w:tcPr>
            <w:tcW w:w="14709" w:type="dxa"/>
            <w:gridSpan w:val="4"/>
          </w:tcPr>
          <w:p w:rsidR="00076456" w:rsidRPr="00FD77DA" w:rsidRDefault="00076456" w:rsidP="00FD7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5.3.1 </w:t>
            </w:r>
            <w:r w:rsidR="001C3C40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psychology, personality psychology, history of psychology </w:t>
            </w:r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C3C40"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psychological, medical sciences</w:t>
            </w:r>
            <w:r w:rsidRPr="00FD7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Osnitsky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Alexey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Konstantinovich</w:t>
            </w:r>
            <w:proofErr w:type="spellEnd"/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of Psychological Sciences, Professor</w:t>
            </w:r>
          </w:p>
        </w:tc>
        <w:tc>
          <w:tcPr>
            <w:tcW w:w="7655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University of Information Technologies - Moscow Architectural and Construction Institute </w:t>
            </w:r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 of the Department of Psychological, Pedagogical and Theatrical Disciplines;</w:t>
            </w:r>
          </w:p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Psychological Institute of the Russian Academy of Education </w:t>
            </w:r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Bauer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Anatolyevna</w:t>
            </w:r>
            <w:proofErr w:type="spellEnd"/>
          </w:p>
        </w:tc>
        <w:tc>
          <w:tcPr>
            <w:tcW w:w="2551" w:type="dxa"/>
          </w:tcPr>
          <w:p w:rsidR="00076456" w:rsidRPr="00FD77DA" w:rsidRDefault="006E65DF" w:rsidP="00FD77DA">
            <w:pPr>
              <w:pStyle w:val="a6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D77DA">
              <w:rPr>
                <w:shd w:val="clear" w:color="auto" w:fill="FFFFFF"/>
                <w:lang w:val="en-US"/>
              </w:rPr>
              <w:t>Doctor of Psychological Sciences</w:t>
            </w:r>
          </w:p>
        </w:tc>
        <w:tc>
          <w:tcPr>
            <w:tcW w:w="7655" w:type="dxa"/>
          </w:tcPr>
          <w:p w:rsidR="00076456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Practicing psychotherapist. Certified psychologist-psychotherapist in Germany (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Psychologische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Psychotherapeuten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member of the Psychotherapeutic Chamber of North Rhine-Westphalia (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Psychotherapeutenkammer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NRW)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Aksenov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Mikhail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Mikhailovich</w:t>
            </w:r>
            <w:proofErr w:type="spellEnd"/>
          </w:p>
        </w:tc>
        <w:tc>
          <w:tcPr>
            <w:tcW w:w="2551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Doctor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  <w:tc>
          <w:tcPr>
            <w:tcW w:w="7655" w:type="dxa"/>
          </w:tcPr>
          <w:p w:rsidR="00FD77DA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 National Research Medical Center of the Russian Academy of Sciences</w:t>
            </w:r>
          </w:p>
          <w:p w:rsidR="00076456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Professor, Head of the Department of Borderline States of the Research </w:t>
            </w: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Institute of Mental Health of the Tomsk National Research Medical Center 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Goltsova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Psychological Sciences, Associate Professor</w:t>
            </w:r>
          </w:p>
        </w:tc>
        <w:tc>
          <w:tcPr>
            <w:tcW w:w="7655" w:type="dxa"/>
          </w:tcPr>
          <w:p w:rsidR="00FD77DA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Oryol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 named after I.S. Turgenev</w:t>
            </w:r>
          </w:p>
          <w:p w:rsidR="00076456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Associate Professor of the Department of Technologies of Psychological, Pedagogical and Special Education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Omelchenko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Valeryevna</w:t>
            </w:r>
            <w:proofErr w:type="spellEnd"/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Psychological Sciences, Associate Professor</w:t>
            </w:r>
          </w:p>
        </w:tc>
        <w:tc>
          <w:tcPr>
            <w:tcW w:w="7655" w:type="dxa"/>
          </w:tcPr>
          <w:p w:rsidR="00FD77DA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Social and Humanitarian University,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Kolomna</w:t>
            </w:r>
            <w:proofErr w:type="spellEnd"/>
          </w:p>
          <w:p w:rsidR="00076456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 of the Department of Psychology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Bokut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Leonidovna</w:t>
            </w:r>
            <w:proofErr w:type="spellEnd"/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7655" w:type="dxa"/>
          </w:tcPr>
          <w:p w:rsidR="00FD77DA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University of Information Technologies - Moscow Architectural and Construction Institute </w:t>
            </w:r>
          </w:p>
          <w:p w:rsidR="00076456" w:rsidRPr="00FD77DA" w:rsidRDefault="00FD77DA" w:rsidP="00FD7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7DA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lang w:val="en-US" w:eastAsia="ru-RU"/>
              </w:rPr>
              <w:t>Associate Professor of the Department of Psychological, Pedagogical and Theatrical Disciplines</w:t>
            </w:r>
          </w:p>
        </w:tc>
      </w:tr>
      <w:tr w:rsidR="00076456" w:rsidRPr="00FD77DA" w:rsidTr="00076456">
        <w:tc>
          <w:tcPr>
            <w:tcW w:w="675" w:type="dxa"/>
          </w:tcPr>
          <w:p w:rsidR="00076456" w:rsidRPr="00FD77DA" w:rsidRDefault="00076456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6E65DF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Rasskazova</w:t>
            </w:r>
            <w:proofErr w:type="spellEnd"/>
          </w:p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Lvovna</w:t>
            </w:r>
            <w:proofErr w:type="spellEnd"/>
          </w:p>
        </w:tc>
        <w:tc>
          <w:tcPr>
            <w:tcW w:w="2551" w:type="dxa"/>
          </w:tcPr>
          <w:p w:rsidR="00076456" w:rsidRPr="00FD77DA" w:rsidRDefault="006E65DF" w:rsidP="00F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7DA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7655" w:type="dxa"/>
          </w:tcPr>
          <w:p w:rsidR="00FD77DA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City Pedagogical University</w:t>
            </w:r>
          </w:p>
          <w:p w:rsidR="00076456" w:rsidRPr="00FD77DA" w:rsidRDefault="00FD77DA" w:rsidP="00FD7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D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Associate Professor of the Department of General and Practical Psychology</w:t>
            </w:r>
          </w:p>
        </w:tc>
      </w:tr>
    </w:tbl>
    <w:p w:rsidR="00076456" w:rsidRPr="00FD77DA" w:rsidRDefault="00076456" w:rsidP="00A75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76456" w:rsidRPr="00FD77DA" w:rsidRDefault="00076456" w:rsidP="00A75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76456" w:rsidRPr="00FD77DA" w:rsidRDefault="00076456" w:rsidP="00A75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076456" w:rsidRPr="00FD77DA" w:rsidSect="000764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73A"/>
    <w:multiLevelType w:val="multilevel"/>
    <w:tmpl w:val="A40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96480"/>
    <w:multiLevelType w:val="multilevel"/>
    <w:tmpl w:val="C3B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E7FD5"/>
    <w:multiLevelType w:val="multilevel"/>
    <w:tmpl w:val="BF0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A7991"/>
    <w:multiLevelType w:val="hybridMultilevel"/>
    <w:tmpl w:val="2746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06BC"/>
    <w:rsid w:val="00012147"/>
    <w:rsid w:val="000260D3"/>
    <w:rsid w:val="00053C71"/>
    <w:rsid w:val="00076456"/>
    <w:rsid w:val="000B3D1E"/>
    <w:rsid w:val="0013507E"/>
    <w:rsid w:val="0016133F"/>
    <w:rsid w:val="0016667F"/>
    <w:rsid w:val="001806BC"/>
    <w:rsid w:val="001C3C40"/>
    <w:rsid w:val="001F1281"/>
    <w:rsid w:val="002079A4"/>
    <w:rsid w:val="003265BB"/>
    <w:rsid w:val="00346044"/>
    <w:rsid w:val="003A0C71"/>
    <w:rsid w:val="003A75C4"/>
    <w:rsid w:val="004075FA"/>
    <w:rsid w:val="00415631"/>
    <w:rsid w:val="00435649"/>
    <w:rsid w:val="00456ABA"/>
    <w:rsid w:val="00504065"/>
    <w:rsid w:val="00514A6E"/>
    <w:rsid w:val="00530FD7"/>
    <w:rsid w:val="0058008C"/>
    <w:rsid w:val="005B230C"/>
    <w:rsid w:val="005D6B90"/>
    <w:rsid w:val="005E71A0"/>
    <w:rsid w:val="005E756C"/>
    <w:rsid w:val="00605EA4"/>
    <w:rsid w:val="00612B9B"/>
    <w:rsid w:val="00647C17"/>
    <w:rsid w:val="006B6CFA"/>
    <w:rsid w:val="006D2DB7"/>
    <w:rsid w:val="006E65DF"/>
    <w:rsid w:val="0074160D"/>
    <w:rsid w:val="0078570F"/>
    <w:rsid w:val="007916AD"/>
    <w:rsid w:val="007A078B"/>
    <w:rsid w:val="007A1DD4"/>
    <w:rsid w:val="00820576"/>
    <w:rsid w:val="008719D7"/>
    <w:rsid w:val="00884FB1"/>
    <w:rsid w:val="00896A05"/>
    <w:rsid w:val="00950AF5"/>
    <w:rsid w:val="00A75F30"/>
    <w:rsid w:val="00A81C20"/>
    <w:rsid w:val="00A86D6B"/>
    <w:rsid w:val="00A877FB"/>
    <w:rsid w:val="00A956AF"/>
    <w:rsid w:val="00B30A1E"/>
    <w:rsid w:val="00B61580"/>
    <w:rsid w:val="00B65394"/>
    <w:rsid w:val="00BA2DE6"/>
    <w:rsid w:val="00BD1D7C"/>
    <w:rsid w:val="00C11E66"/>
    <w:rsid w:val="00CE4C1B"/>
    <w:rsid w:val="00E32A77"/>
    <w:rsid w:val="00F84E45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F"/>
  </w:style>
  <w:style w:type="paragraph" w:styleId="1">
    <w:name w:val="heading 1"/>
    <w:basedOn w:val="a"/>
    <w:link w:val="10"/>
    <w:uiPriority w:val="9"/>
    <w:qFormat/>
    <w:rsid w:val="0007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9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45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7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76456"/>
    <w:rPr>
      <w:i/>
      <w:iCs/>
    </w:rPr>
  </w:style>
  <w:style w:type="character" w:customStyle="1" w:styleId="text-formitem-name">
    <w:name w:val="text-form__item-name"/>
    <w:rsid w:val="00076456"/>
  </w:style>
  <w:style w:type="character" w:customStyle="1" w:styleId="text-formitem-description">
    <w:name w:val="text-form__item-description"/>
    <w:rsid w:val="00076456"/>
  </w:style>
  <w:style w:type="paragraph" w:styleId="a6">
    <w:name w:val="Normal (Web)"/>
    <w:basedOn w:val="a"/>
    <w:uiPriority w:val="99"/>
    <w:unhideWhenUsed/>
    <w:rsid w:val="0007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izefirstletter">
    <w:name w:val="capitalize_first_letter"/>
    <w:basedOn w:val="a"/>
    <w:rsid w:val="0007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6456"/>
    <w:rPr>
      <w:b/>
      <w:bCs/>
    </w:rPr>
  </w:style>
  <w:style w:type="paragraph" w:styleId="a8">
    <w:name w:val="List Paragraph"/>
    <w:basedOn w:val="a"/>
    <w:uiPriority w:val="34"/>
    <w:qFormat/>
    <w:rsid w:val="000764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D7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FD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Semenova.D</dc:creator>
  <cp:keywords/>
  <dc:description/>
  <cp:lastModifiedBy>Semenova.D</cp:lastModifiedBy>
  <cp:revision>48</cp:revision>
  <dcterms:created xsi:type="dcterms:W3CDTF">2021-11-16T12:09:00Z</dcterms:created>
  <dcterms:modified xsi:type="dcterms:W3CDTF">2021-12-15T12:40:00Z</dcterms:modified>
</cp:coreProperties>
</file>